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09C" w:rsidRPr="005A009C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5A009C">
        <w:rPr>
          <w:rFonts w:ascii="Times New Roman" w:hAnsi="Times New Roman" w:cs="Times New Roman"/>
          <w:b/>
          <w:i/>
          <w:sz w:val="32"/>
          <w:szCs w:val="32"/>
          <w:u w:val="single"/>
        </w:rPr>
        <w:t>Акционерное общество</w:t>
      </w:r>
    </w:p>
    <w:p w:rsidR="005A009C" w:rsidRPr="005A009C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5A009C">
        <w:rPr>
          <w:rFonts w:ascii="Times New Roman" w:hAnsi="Times New Roman" w:cs="Times New Roman"/>
          <w:b/>
          <w:i/>
          <w:sz w:val="32"/>
          <w:szCs w:val="32"/>
          <w:u w:val="single"/>
        </w:rPr>
        <w:t>«Независимая энергосбытовая компания Краснодарского края»</w:t>
      </w:r>
    </w:p>
    <w:p w:rsidR="005A009C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Default="00002D5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116C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Паспорт </w:t>
      </w:r>
    </w:p>
    <w:p w:rsidR="00002D5C" w:rsidRPr="007116C5" w:rsidRDefault="00002D5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116C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инвестиционного проекта </w:t>
      </w:r>
    </w:p>
    <w:p w:rsidR="005A009C" w:rsidRDefault="00002D5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116C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на </w:t>
      </w:r>
      <w:r w:rsidR="003C1160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приобретение </w:t>
      </w:r>
      <w:r w:rsidR="00576B70">
        <w:rPr>
          <w:rFonts w:ascii="Times New Roman" w:hAnsi="Times New Roman" w:cs="Times New Roman"/>
          <w:b/>
          <w:i/>
          <w:sz w:val="28"/>
          <w:szCs w:val="28"/>
          <w:u w:val="single"/>
        </w:rPr>
        <w:t>кассового оборудования</w:t>
      </w:r>
    </w:p>
    <w:p w:rsidR="005A009C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A009C" w:rsidTr="00E84CBB">
        <w:trPr>
          <w:trHeight w:val="1080"/>
        </w:trPr>
        <w:tc>
          <w:tcPr>
            <w:tcW w:w="4785" w:type="dxa"/>
          </w:tcPr>
          <w:p w:rsidR="005A009C" w:rsidRDefault="005A009C" w:rsidP="005A00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5A009C">
              <w:rPr>
                <w:rFonts w:ascii="Times New Roman" w:hAnsi="Times New Roman" w:cs="Times New Roman"/>
                <w:sz w:val="28"/>
                <w:szCs w:val="28"/>
              </w:rPr>
              <w:t>аименование объекта:</w:t>
            </w:r>
          </w:p>
        </w:tc>
        <w:tc>
          <w:tcPr>
            <w:tcW w:w="4786" w:type="dxa"/>
          </w:tcPr>
          <w:p w:rsidR="005A009C" w:rsidRDefault="00003C06" w:rsidP="00576B7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Кассовое оборудование</w:t>
            </w:r>
            <w:r w:rsidR="003C116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6C5">
        <w:rPr>
          <w:rFonts w:ascii="Times New Roman" w:hAnsi="Times New Roman" w:cs="Times New Roman"/>
          <w:sz w:val="28"/>
          <w:szCs w:val="28"/>
        </w:rPr>
        <w:t>Идентифик</w:t>
      </w:r>
      <w:r w:rsidR="003C1160">
        <w:rPr>
          <w:rFonts w:ascii="Times New Roman" w:hAnsi="Times New Roman" w:cs="Times New Roman"/>
          <w:sz w:val="28"/>
          <w:szCs w:val="28"/>
        </w:rPr>
        <w:t xml:space="preserve">атор инвестиционного проекта </w:t>
      </w:r>
      <w:r w:rsidR="00405DE3">
        <w:rPr>
          <w:rFonts w:ascii="Times New Roman" w:hAnsi="Times New Roman" w:cs="Times New Roman"/>
          <w:sz w:val="28"/>
          <w:szCs w:val="28"/>
          <w:lang w:val="en-US"/>
        </w:rPr>
        <w:t>G_</w:t>
      </w:r>
      <w:r w:rsidR="0072752F" w:rsidRPr="0072752F">
        <w:rPr>
          <w:rFonts w:ascii="Times New Roman" w:hAnsi="Times New Roman" w:cs="Times New Roman"/>
          <w:sz w:val="28"/>
          <w:szCs w:val="28"/>
        </w:rPr>
        <w:t>2.9.</w:t>
      </w: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Краснодар</w:t>
      </w:r>
    </w:p>
    <w:p w:rsidR="005A009C" w:rsidRDefault="005A009C" w:rsidP="005A00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2016 год</w:t>
      </w:r>
    </w:p>
    <w:p w:rsidR="007116C5" w:rsidRPr="00E84CBB" w:rsidRDefault="007116C5" w:rsidP="00002D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4CBB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</w:p>
    <w:p w:rsidR="00576B70" w:rsidRPr="00E84CBB" w:rsidRDefault="00002D5C" w:rsidP="00576B7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4CBB">
        <w:rPr>
          <w:rFonts w:ascii="Times New Roman" w:hAnsi="Times New Roman" w:cs="Times New Roman"/>
          <w:b/>
          <w:sz w:val="28"/>
          <w:szCs w:val="28"/>
        </w:rPr>
        <w:t>Идентификатор инвестиционного проекта</w:t>
      </w:r>
      <w:r w:rsidR="003C1160" w:rsidRPr="00E84CB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05DE3">
        <w:rPr>
          <w:rFonts w:ascii="Times New Roman" w:hAnsi="Times New Roman" w:cs="Times New Roman"/>
          <w:b/>
          <w:sz w:val="28"/>
          <w:szCs w:val="28"/>
          <w:lang w:val="en-US"/>
        </w:rPr>
        <w:t>G_</w:t>
      </w:r>
      <w:r w:rsidR="0072752F" w:rsidRPr="00E84CBB">
        <w:rPr>
          <w:rFonts w:ascii="Times New Roman" w:hAnsi="Times New Roman" w:cs="Times New Roman"/>
          <w:b/>
          <w:sz w:val="28"/>
          <w:szCs w:val="28"/>
        </w:rPr>
        <w:t>2.9.</w:t>
      </w:r>
    </w:p>
    <w:p w:rsidR="007116C5" w:rsidRPr="00E84CBB" w:rsidRDefault="007116C5" w:rsidP="007116C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116C5" w:rsidRPr="00E84CBB" w:rsidRDefault="007116C5" w:rsidP="007116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4CBB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7116C5" w:rsidRPr="00E84CBB" w:rsidRDefault="007116C5" w:rsidP="007116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4CBB">
        <w:rPr>
          <w:rFonts w:ascii="Times New Roman" w:hAnsi="Times New Roman" w:cs="Times New Roman"/>
          <w:b/>
          <w:sz w:val="28"/>
          <w:szCs w:val="28"/>
        </w:rPr>
        <w:t>Планируемые цели, задачи, этапы, сроки и конкретные результаты реализации проекта</w:t>
      </w:r>
    </w:p>
    <w:p w:rsidR="007116C5" w:rsidRDefault="007116C5" w:rsidP="007116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16C5" w:rsidRPr="00E84CBB" w:rsidRDefault="007116C5" w:rsidP="007116C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84CBB">
        <w:rPr>
          <w:rFonts w:ascii="Times New Roman" w:hAnsi="Times New Roman" w:cs="Times New Roman"/>
          <w:b/>
          <w:i/>
          <w:sz w:val="24"/>
          <w:szCs w:val="24"/>
          <w:u w:val="single"/>
        </w:rPr>
        <w:t>Цел</w:t>
      </w:r>
      <w:r w:rsidR="005A009C" w:rsidRPr="00E84CBB">
        <w:rPr>
          <w:rFonts w:ascii="Times New Roman" w:hAnsi="Times New Roman" w:cs="Times New Roman"/>
          <w:b/>
          <w:i/>
          <w:sz w:val="24"/>
          <w:szCs w:val="24"/>
          <w:u w:val="single"/>
        </w:rPr>
        <w:t>ь проекта</w:t>
      </w:r>
    </w:p>
    <w:p w:rsidR="003C1160" w:rsidRPr="00924F2F" w:rsidRDefault="00F25B21" w:rsidP="006A55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4F2F">
        <w:rPr>
          <w:rFonts w:ascii="Times New Roman" w:hAnsi="Times New Roman" w:cs="Times New Roman"/>
          <w:sz w:val="24"/>
          <w:szCs w:val="24"/>
        </w:rPr>
        <w:t xml:space="preserve">- </w:t>
      </w:r>
      <w:r w:rsidR="003C1160" w:rsidRPr="00924F2F">
        <w:rPr>
          <w:rFonts w:ascii="Times New Roman" w:hAnsi="Times New Roman" w:cs="Times New Roman"/>
          <w:sz w:val="24"/>
          <w:szCs w:val="24"/>
        </w:rPr>
        <w:t>Выполнить требования, предусмотренные пунктом 11 Постановления Правительства РФ от 04.05.2012 N 442, о стандартах качества обслуживания потребителей;</w:t>
      </w:r>
    </w:p>
    <w:p w:rsidR="00941A5E" w:rsidRDefault="00D21289" w:rsidP="006A55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4F2F">
        <w:rPr>
          <w:rFonts w:ascii="Times New Roman" w:hAnsi="Times New Roman" w:cs="Times New Roman"/>
          <w:sz w:val="24"/>
          <w:szCs w:val="24"/>
        </w:rPr>
        <w:t xml:space="preserve">- </w:t>
      </w:r>
      <w:r w:rsidR="00576B70">
        <w:rPr>
          <w:rFonts w:ascii="Times New Roman" w:hAnsi="Times New Roman" w:cs="Times New Roman"/>
          <w:sz w:val="24"/>
          <w:szCs w:val="24"/>
        </w:rPr>
        <w:t>Выполнить требования Федерального</w:t>
      </w:r>
      <w:r w:rsidR="00576B70" w:rsidRPr="00576B70">
        <w:rPr>
          <w:rFonts w:ascii="Times New Roman" w:hAnsi="Times New Roman" w:cs="Times New Roman"/>
          <w:sz w:val="24"/>
          <w:szCs w:val="24"/>
        </w:rPr>
        <w:t xml:space="preserve"> закон</w:t>
      </w:r>
      <w:r w:rsidR="00576B70">
        <w:rPr>
          <w:rFonts w:ascii="Times New Roman" w:hAnsi="Times New Roman" w:cs="Times New Roman"/>
          <w:sz w:val="24"/>
          <w:szCs w:val="24"/>
        </w:rPr>
        <w:t>а</w:t>
      </w:r>
      <w:r w:rsidR="00576B70" w:rsidRPr="00576B70">
        <w:rPr>
          <w:rFonts w:ascii="Times New Roman" w:hAnsi="Times New Roman" w:cs="Times New Roman"/>
          <w:sz w:val="24"/>
          <w:szCs w:val="24"/>
        </w:rPr>
        <w:t xml:space="preserve"> от 22.05.2003 N 54-ФЗ</w:t>
      </w:r>
      <w:r w:rsidR="002E7152" w:rsidRPr="002E7152">
        <w:rPr>
          <w:rFonts w:ascii="Times New Roman" w:hAnsi="Times New Roman" w:cs="Times New Roman"/>
          <w:sz w:val="24"/>
          <w:szCs w:val="24"/>
        </w:rPr>
        <w:t xml:space="preserve"> </w:t>
      </w:r>
      <w:r w:rsidR="002E7152">
        <w:rPr>
          <w:rFonts w:ascii="Times New Roman" w:hAnsi="Times New Roman" w:cs="Times New Roman"/>
          <w:sz w:val="24"/>
          <w:szCs w:val="24"/>
        </w:rPr>
        <w:t>«О применении контрольно-кассовой техники при осуществлении наличных денежных расчетов и (или) расчетов с использованием платежных карт»</w:t>
      </w:r>
      <w:r w:rsidR="00576B70" w:rsidRPr="00576B70">
        <w:rPr>
          <w:rFonts w:ascii="Times New Roman" w:hAnsi="Times New Roman" w:cs="Times New Roman"/>
          <w:sz w:val="24"/>
          <w:szCs w:val="24"/>
        </w:rPr>
        <w:t>;</w:t>
      </w:r>
    </w:p>
    <w:p w:rsidR="00576B70" w:rsidRPr="00576B70" w:rsidRDefault="00576B70" w:rsidP="006A55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Оснащение кассовым оборудованием новые кассовые центры</w:t>
      </w:r>
      <w:r w:rsidRPr="00576B70">
        <w:rPr>
          <w:rFonts w:ascii="Times New Roman" w:hAnsi="Times New Roman" w:cs="Times New Roman"/>
          <w:sz w:val="24"/>
          <w:szCs w:val="24"/>
        </w:rPr>
        <w:t>;</w:t>
      </w:r>
    </w:p>
    <w:p w:rsidR="00576B70" w:rsidRPr="00924F2F" w:rsidRDefault="00576B70" w:rsidP="006A55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Замена изношенного оборудования.</w:t>
      </w:r>
    </w:p>
    <w:p w:rsidR="007116C5" w:rsidRPr="00E84CBB" w:rsidRDefault="007116C5" w:rsidP="007116C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84CBB">
        <w:rPr>
          <w:rFonts w:ascii="Times New Roman" w:hAnsi="Times New Roman" w:cs="Times New Roman"/>
          <w:b/>
          <w:i/>
          <w:sz w:val="24"/>
          <w:szCs w:val="24"/>
          <w:u w:val="single"/>
        </w:rPr>
        <w:t>Задачи</w:t>
      </w:r>
    </w:p>
    <w:p w:rsidR="003238C6" w:rsidRDefault="00D21289" w:rsidP="00576B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4F2F">
        <w:rPr>
          <w:rFonts w:ascii="Times New Roman" w:hAnsi="Times New Roman" w:cs="Times New Roman"/>
          <w:sz w:val="24"/>
          <w:szCs w:val="24"/>
        </w:rPr>
        <w:t xml:space="preserve">- </w:t>
      </w:r>
      <w:r w:rsidR="00576B70">
        <w:rPr>
          <w:rFonts w:ascii="Times New Roman" w:hAnsi="Times New Roman" w:cs="Times New Roman"/>
          <w:sz w:val="24"/>
          <w:szCs w:val="24"/>
        </w:rPr>
        <w:t>Исполнить требования норм законодательства РФ в части кассового оборудования</w:t>
      </w:r>
      <w:r w:rsidR="003238C6" w:rsidRPr="00924F2F">
        <w:rPr>
          <w:rFonts w:ascii="Times New Roman" w:hAnsi="Times New Roman" w:cs="Times New Roman"/>
          <w:sz w:val="24"/>
          <w:szCs w:val="24"/>
        </w:rPr>
        <w:t>;</w:t>
      </w:r>
    </w:p>
    <w:p w:rsidR="00576B70" w:rsidRPr="00576B70" w:rsidRDefault="00576B70" w:rsidP="00576B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Приобрести кассовое оборудование для оснащения новых кассовых центров</w:t>
      </w:r>
      <w:r w:rsidRPr="00576B70">
        <w:rPr>
          <w:rFonts w:ascii="Times New Roman" w:hAnsi="Times New Roman" w:cs="Times New Roman"/>
          <w:sz w:val="24"/>
          <w:szCs w:val="24"/>
        </w:rPr>
        <w:t>;</w:t>
      </w:r>
    </w:p>
    <w:p w:rsidR="00576B70" w:rsidRDefault="00576B70" w:rsidP="00576B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Заменить изношенное оборудование.</w:t>
      </w:r>
    </w:p>
    <w:p w:rsidR="008E7D43" w:rsidRPr="008E7D43" w:rsidRDefault="008E7D43" w:rsidP="00576B7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E7D43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Минимизировать риск получения фальшивых банкнот.</w:t>
      </w:r>
    </w:p>
    <w:p w:rsidR="00CD5739" w:rsidRPr="00E84CBB" w:rsidRDefault="007116C5" w:rsidP="007116C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84CBB">
        <w:rPr>
          <w:rFonts w:ascii="Times New Roman" w:hAnsi="Times New Roman" w:cs="Times New Roman"/>
          <w:b/>
          <w:i/>
          <w:sz w:val="24"/>
          <w:szCs w:val="24"/>
          <w:u w:val="single"/>
        </w:rPr>
        <w:t>Этапы</w:t>
      </w:r>
      <w:r w:rsidR="00F97AE0" w:rsidRPr="00E84CBB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, сроки </w:t>
      </w:r>
      <w:r w:rsidR="00CD5739" w:rsidRPr="00E84CBB">
        <w:rPr>
          <w:rFonts w:ascii="Times New Roman" w:hAnsi="Times New Roman" w:cs="Times New Roman"/>
          <w:b/>
          <w:i/>
          <w:sz w:val="24"/>
          <w:szCs w:val="24"/>
          <w:u w:val="single"/>
        </w:rPr>
        <w:t>исполнения проекта</w:t>
      </w:r>
    </w:p>
    <w:p w:rsidR="003238C6" w:rsidRPr="00924F2F" w:rsidRDefault="003238C6" w:rsidP="003238C6">
      <w:pPr>
        <w:spacing w:after="0" w:line="24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924F2F">
        <w:rPr>
          <w:rFonts w:ascii="Times New Roman" w:hAnsi="Times New Roman" w:cs="Times New Roman"/>
          <w:sz w:val="24"/>
          <w:szCs w:val="24"/>
        </w:rPr>
        <w:t>В 2017 году:</w:t>
      </w:r>
    </w:p>
    <w:p w:rsidR="007116C5" w:rsidRPr="00FF25BD" w:rsidRDefault="0065308F" w:rsidP="00CD5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4F2F">
        <w:rPr>
          <w:rFonts w:ascii="Times New Roman" w:hAnsi="Times New Roman" w:cs="Times New Roman"/>
          <w:sz w:val="24"/>
          <w:szCs w:val="24"/>
        </w:rPr>
        <w:t xml:space="preserve">- </w:t>
      </w:r>
      <w:r w:rsidR="00D610F9" w:rsidRPr="00924F2F">
        <w:rPr>
          <w:rFonts w:ascii="Times New Roman" w:hAnsi="Times New Roman" w:cs="Times New Roman"/>
          <w:sz w:val="24"/>
          <w:szCs w:val="24"/>
        </w:rPr>
        <w:t xml:space="preserve">  </w:t>
      </w:r>
      <w:r w:rsidR="007F0B94" w:rsidRPr="00924F2F">
        <w:rPr>
          <w:rFonts w:ascii="Times New Roman" w:hAnsi="Times New Roman" w:cs="Times New Roman"/>
          <w:sz w:val="24"/>
          <w:szCs w:val="24"/>
        </w:rPr>
        <w:t>Подготовка документации для проведения конкурсных процедур по отбору претендента на</w:t>
      </w:r>
      <w:r w:rsidR="00576B70">
        <w:rPr>
          <w:rFonts w:ascii="Times New Roman" w:hAnsi="Times New Roman" w:cs="Times New Roman"/>
          <w:sz w:val="24"/>
          <w:szCs w:val="24"/>
        </w:rPr>
        <w:t xml:space="preserve"> поставку кассового оборудования</w:t>
      </w:r>
      <w:r w:rsidR="00166DC8">
        <w:rPr>
          <w:rFonts w:ascii="Times New Roman" w:hAnsi="Times New Roman" w:cs="Times New Roman"/>
          <w:sz w:val="24"/>
          <w:szCs w:val="24"/>
        </w:rPr>
        <w:t xml:space="preserve"> </w:t>
      </w:r>
      <w:r w:rsidR="003238C6" w:rsidRPr="00FF25BD">
        <w:rPr>
          <w:rFonts w:ascii="Times New Roman" w:hAnsi="Times New Roman" w:cs="Times New Roman"/>
          <w:sz w:val="24"/>
          <w:szCs w:val="24"/>
        </w:rPr>
        <w:t>-</w:t>
      </w:r>
      <w:r w:rsidR="00E8369C" w:rsidRPr="00FF25BD">
        <w:rPr>
          <w:rFonts w:ascii="Times New Roman" w:hAnsi="Times New Roman" w:cs="Times New Roman"/>
          <w:sz w:val="24"/>
          <w:szCs w:val="24"/>
        </w:rPr>
        <w:t xml:space="preserve"> </w:t>
      </w:r>
      <w:r w:rsidR="00D610F9" w:rsidRPr="00FF25BD">
        <w:rPr>
          <w:rFonts w:ascii="Times New Roman" w:hAnsi="Times New Roman" w:cs="Times New Roman"/>
          <w:sz w:val="24"/>
          <w:szCs w:val="24"/>
        </w:rPr>
        <w:t xml:space="preserve"> </w:t>
      </w:r>
      <w:r w:rsidR="00AB7597">
        <w:rPr>
          <w:rFonts w:ascii="Times New Roman" w:hAnsi="Times New Roman" w:cs="Times New Roman"/>
          <w:sz w:val="24"/>
          <w:szCs w:val="24"/>
        </w:rPr>
        <w:t>2</w:t>
      </w:r>
      <w:r w:rsidR="00166DC8" w:rsidRPr="00FF25BD">
        <w:rPr>
          <w:rFonts w:ascii="Times New Roman" w:hAnsi="Times New Roman" w:cs="Times New Roman"/>
          <w:sz w:val="24"/>
          <w:szCs w:val="24"/>
        </w:rPr>
        <w:t xml:space="preserve"> </w:t>
      </w:r>
      <w:r w:rsidR="00D610F9" w:rsidRPr="00FF25BD">
        <w:rPr>
          <w:rFonts w:ascii="Times New Roman" w:hAnsi="Times New Roman" w:cs="Times New Roman"/>
          <w:sz w:val="24"/>
          <w:szCs w:val="24"/>
        </w:rPr>
        <w:t>квартал 2017 года</w:t>
      </w:r>
      <w:r w:rsidRPr="00FF25BD">
        <w:rPr>
          <w:rFonts w:ascii="Times New Roman" w:hAnsi="Times New Roman" w:cs="Times New Roman"/>
          <w:sz w:val="24"/>
          <w:szCs w:val="24"/>
        </w:rPr>
        <w:t>;</w:t>
      </w:r>
    </w:p>
    <w:p w:rsidR="0065308F" w:rsidRPr="00FF25BD" w:rsidRDefault="00D610F9" w:rsidP="007116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5BD">
        <w:rPr>
          <w:rFonts w:ascii="Times New Roman" w:hAnsi="Times New Roman" w:cs="Times New Roman"/>
          <w:sz w:val="24"/>
          <w:szCs w:val="24"/>
        </w:rPr>
        <w:t xml:space="preserve">-  </w:t>
      </w:r>
      <w:r w:rsidR="007F0B94" w:rsidRPr="00FF25BD">
        <w:rPr>
          <w:rFonts w:ascii="Times New Roman" w:hAnsi="Times New Roman" w:cs="Times New Roman"/>
          <w:sz w:val="24"/>
          <w:szCs w:val="24"/>
        </w:rPr>
        <w:t>Провед</w:t>
      </w:r>
      <w:r w:rsidR="001E0B24" w:rsidRPr="00FF25BD">
        <w:rPr>
          <w:rFonts w:ascii="Times New Roman" w:hAnsi="Times New Roman" w:cs="Times New Roman"/>
          <w:sz w:val="24"/>
          <w:szCs w:val="24"/>
        </w:rPr>
        <w:t>ение конкурсных процедур и выбор</w:t>
      </w:r>
      <w:r w:rsidR="007F0B94" w:rsidRPr="00FF25BD">
        <w:rPr>
          <w:rFonts w:ascii="Times New Roman" w:hAnsi="Times New Roman" w:cs="Times New Roman"/>
          <w:sz w:val="24"/>
          <w:szCs w:val="24"/>
        </w:rPr>
        <w:t xml:space="preserve"> наиболее выгодного</w:t>
      </w:r>
      <w:r w:rsidR="00E8369C" w:rsidRPr="00FF25BD">
        <w:rPr>
          <w:rFonts w:ascii="Times New Roman" w:hAnsi="Times New Roman" w:cs="Times New Roman"/>
          <w:sz w:val="24"/>
          <w:szCs w:val="24"/>
        </w:rPr>
        <w:t xml:space="preserve"> предло</w:t>
      </w:r>
      <w:r w:rsidR="00576B70" w:rsidRPr="00FF25BD">
        <w:rPr>
          <w:rFonts w:ascii="Times New Roman" w:hAnsi="Times New Roman" w:cs="Times New Roman"/>
          <w:sz w:val="24"/>
          <w:szCs w:val="24"/>
        </w:rPr>
        <w:t>жения по поставке кассового оборудования</w:t>
      </w:r>
      <w:r w:rsidR="00166DC8" w:rsidRPr="00FF25BD">
        <w:rPr>
          <w:rFonts w:ascii="Times New Roman" w:hAnsi="Times New Roman" w:cs="Times New Roman"/>
          <w:sz w:val="24"/>
          <w:szCs w:val="24"/>
        </w:rPr>
        <w:t>– 2</w:t>
      </w:r>
      <w:r w:rsidRPr="00FF25BD">
        <w:rPr>
          <w:rFonts w:ascii="Times New Roman" w:hAnsi="Times New Roman" w:cs="Times New Roman"/>
          <w:sz w:val="24"/>
          <w:szCs w:val="24"/>
        </w:rPr>
        <w:t xml:space="preserve"> квартал 2017 года</w:t>
      </w:r>
      <w:r w:rsidR="0065308F" w:rsidRPr="00FF25BD">
        <w:rPr>
          <w:rFonts w:ascii="Times New Roman" w:hAnsi="Times New Roman" w:cs="Times New Roman"/>
          <w:sz w:val="24"/>
          <w:szCs w:val="24"/>
        </w:rPr>
        <w:t>;</w:t>
      </w:r>
    </w:p>
    <w:p w:rsidR="00CD5739" w:rsidRPr="00FF25BD" w:rsidRDefault="006A5536" w:rsidP="007116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5BD">
        <w:rPr>
          <w:rFonts w:ascii="Times New Roman" w:hAnsi="Times New Roman" w:cs="Times New Roman"/>
          <w:sz w:val="24"/>
          <w:szCs w:val="24"/>
        </w:rPr>
        <w:t xml:space="preserve">- </w:t>
      </w:r>
      <w:r w:rsidR="00D610F9" w:rsidRPr="00FF25BD">
        <w:rPr>
          <w:rFonts w:ascii="Times New Roman" w:hAnsi="Times New Roman" w:cs="Times New Roman"/>
          <w:sz w:val="24"/>
          <w:szCs w:val="24"/>
        </w:rPr>
        <w:t xml:space="preserve"> </w:t>
      </w:r>
      <w:r w:rsidR="001E0B24" w:rsidRPr="00FF25BD">
        <w:rPr>
          <w:rFonts w:ascii="Times New Roman" w:hAnsi="Times New Roman" w:cs="Times New Roman"/>
          <w:sz w:val="24"/>
          <w:szCs w:val="24"/>
        </w:rPr>
        <w:t xml:space="preserve">  </w:t>
      </w:r>
      <w:r w:rsidR="00D610F9" w:rsidRPr="00FF25BD">
        <w:rPr>
          <w:rFonts w:ascii="Times New Roman" w:hAnsi="Times New Roman" w:cs="Times New Roman"/>
          <w:sz w:val="24"/>
          <w:szCs w:val="24"/>
        </w:rPr>
        <w:t xml:space="preserve">Поставка </w:t>
      </w:r>
      <w:r w:rsidR="00576B70" w:rsidRPr="00FF25BD">
        <w:rPr>
          <w:rFonts w:ascii="Times New Roman" w:hAnsi="Times New Roman" w:cs="Times New Roman"/>
          <w:sz w:val="24"/>
          <w:szCs w:val="24"/>
        </w:rPr>
        <w:t>оборудования</w:t>
      </w:r>
      <w:r w:rsidR="00D610F9" w:rsidRPr="00FF25BD">
        <w:rPr>
          <w:rFonts w:ascii="Times New Roman" w:hAnsi="Times New Roman" w:cs="Times New Roman"/>
          <w:sz w:val="24"/>
          <w:szCs w:val="24"/>
        </w:rPr>
        <w:t xml:space="preserve">, а также установка и настройка в </w:t>
      </w:r>
      <w:r w:rsidR="001E0B24" w:rsidRPr="00FF25BD">
        <w:rPr>
          <w:rFonts w:ascii="Times New Roman" w:hAnsi="Times New Roman" w:cs="Times New Roman"/>
          <w:sz w:val="24"/>
          <w:szCs w:val="24"/>
        </w:rPr>
        <w:t xml:space="preserve">подразделениях </w:t>
      </w:r>
      <w:r w:rsidR="00FB2BDE" w:rsidRPr="00FF25BD">
        <w:rPr>
          <w:rFonts w:ascii="Times New Roman" w:hAnsi="Times New Roman" w:cs="Times New Roman"/>
          <w:sz w:val="24"/>
          <w:szCs w:val="24"/>
        </w:rPr>
        <w:t>Общества –</w:t>
      </w:r>
      <w:r w:rsidR="00166DC8" w:rsidRPr="00FF25BD">
        <w:rPr>
          <w:rFonts w:ascii="Times New Roman" w:hAnsi="Times New Roman" w:cs="Times New Roman"/>
          <w:sz w:val="24"/>
          <w:szCs w:val="24"/>
        </w:rPr>
        <w:t xml:space="preserve"> 2</w:t>
      </w:r>
      <w:r w:rsidR="00D610F9" w:rsidRPr="00FF25BD">
        <w:rPr>
          <w:rFonts w:ascii="Times New Roman" w:hAnsi="Times New Roman" w:cs="Times New Roman"/>
          <w:sz w:val="24"/>
          <w:szCs w:val="24"/>
        </w:rPr>
        <w:t xml:space="preserve"> квартал 2017 года</w:t>
      </w:r>
      <w:r w:rsidR="00F97AE0" w:rsidRPr="00FF25BD">
        <w:rPr>
          <w:rFonts w:ascii="Times New Roman" w:hAnsi="Times New Roman" w:cs="Times New Roman"/>
          <w:sz w:val="24"/>
          <w:szCs w:val="24"/>
        </w:rPr>
        <w:t>.</w:t>
      </w:r>
    </w:p>
    <w:p w:rsidR="00E8369C" w:rsidRPr="00FF25BD" w:rsidRDefault="00E8369C" w:rsidP="007116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5BD">
        <w:rPr>
          <w:rFonts w:ascii="Times New Roman" w:hAnsi="Times New Roman" w:cs="Times New Roman"/>
          <w:sz w:val="24"/>
          <w:szCs w:val="24"/>
        </w:rPr>
        <w:t xml:space="preserve">   В 2018 году:</w:t>
      </w:r>
    </w:p>
    <w:p w:rsidR="00E8369C" w:rsidRPr="00FF25BD" w:rsidRDefault="00E8369C" w:rsidP="00E836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5BD">
        <w:rPr>
          <w:rFonts w:ascii="Times New Roman" w:hAnsi="Times New Roman" w:cs="Times New Roman"/>
          <w:sz w:val="24"/>
          <w:szCs w:val="24"/>
        </w:rPr>
        <w:t>-   Подготовка документации для проведения конкурсных процедур по отбору претен</w:t>
      </w:r>
      <w:r w:rsidR="00576B70" w:rsidRPr="00FF25BD">
        <w:rPr>
          <w:rFonts w:ascii="Times New Roman" w:hAnsi="Times New Roman" w:cs="Times New Roman"/>
          <w:sz w:val="24"/>
          <w:szCs w:val="24"/>
        </w:rPr>
        <w:t xml:space="preserve">дента на поставку кассового оборудования </w:t>
      </w:r>
      <w:r w:rsidRPr="00FF25BD">
        <w:rPr>
          <w:rFonts w:ascii="Times New Roman" w:hAnsi="Times New Roman" w:cs="Times New Roman"/>
          <w:sz w:val="24"/>
          <w:szCs w:val="24"/>
        </w:rPr>
        <w:t>-</w:t>
      </w:r>
      <w:r w:rsidR="00AB7597">
        <w:rPr>
          <w:rFonts w:ascii="Times New Roman" w:hAnsi="Times New Roman" w:cs="Times New Roman"/>
          <w:sz w:val="24"/>
          <w:szCs w:val="24"/>
        </w:rPr>
        <w:t xml:space="preserve"> 2</w:t>
      </w:r>
      <w:r w:rsidRPr="00FF25BD">
        <w:rPr>
          <w:rFonts w:ascii="Times New Roman" w:hAnsi="Times New Roman" w:cs="Times New Roman"/>
          <w:sz w:val="24"/>
          <w:szCs w:val="24"/>
        </w:rPr>
        <w:t xml:space="preserve"> квартал 2018 года;</w:t>
      </w:r>
    </w:p>
    <w:p w:rsidR="00E8369C" w:rsidRPr="00924F2F" w:rsidRDefault="00E8369C" w:rsidP="00E836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25BD">
        <w:rPr>
          <w:rFonts w:ascii="Times New Roman" w:hAnsi="Times New Roman" w:cs="Times New Roman"/>
          <w:sz w:val="24"/>
          <w:szCs w:val="24"/>
        </w:rPr>
        <w:t>-  Проведение конкурсных процедур и выбор наиболее выгодного предло</w:t>
      </w:r>
      <w:r w:rsidR="00576B70" w:rsidRPr="00FF25BD">
        <w:rPr>
          <w:rFonts w:ascii="Times New Roman" w:hAnsi="Times New Roman" w:cs="Times New Roman"/>
          <w:sz w:val="24"/>
          <w:szCs w:val="24"/>
        </w:rPr>
        <w:t>жения по поставке кассового оборудования</w:t>
      </w:r>
      <w:r w:rsidR="00FB2BDE" w:rsidRPr="00FF25BD">
        <w:rPr>
          <w:rFonts w:ascii="Times New Roman" w:hAnsi="Times New Roman" w:cs="Times New Roman"/>
          <w:sz w:val="24"/>
          <w:szCs w:val="24"/>
        </w:rPr>
        <w:t xml:space="preserve"> </w:t>
      </w:r>
      <w:r w:rsidRPr="00FF25BD">
        <w:rPr>
          <w:rFonts w:ascii="Times New Roman" w:hAnsi="Times New Roman" w:cs="Times New Roman"/>
          <w:sz w:val="24"/>
          <w:szCs w:val="24"/>
        </w:rPr>
        <w:t>– 2 квартал 2018 года</w:t>
      </w:r>
      <w:r w:rsidRPr="00924F2F">
        <w:rPr>
          <w:rFonts w:ascii="Times New Roman" w:hAnsi="Times New Roman" w:cs="Times New Roman"/>
          <w:sz w:val="24"/>
          <w:szCs w:val="24"/>
        </w:rPr>
        <w:t>;</w:t>
      </w:r>
    </w:p>
    <w:p w:rsidR="00E8369C" w:rsidRPr="00924F2F" w:rsidRDefault="00E8369C" w:rsidP="00E8369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4F2F">
        <w:rPr>
          <w:rFonts w:ascii="Times New Roman" w:hAnsi="Times New Roman" w:cs="Times New Roman"/>
          <w:sz w:val="24"/>
          <w:szCs w:val="24"/>
        </w:rPr>
        <w:t>-    Поставка оборудовани</w:t>
      </w:r>
      <w:r w:rsidR="00AB7597">
        <w:rPr>
          <w:rFonts w:ascii="Times New Roman" w:hAnsi="Times New Roman" w:cs="Times New Roman"/>
          <w:sz w:val="24"/>
          <w:szCs w:val="24"/>
        </w:rPr>
        <w:t>я</w:t>
      </w:r>
      <w:r w:rsidRPr="00924F2F">
        <w:rPr>
          <w:rFonts w:ascii="Times New Roman" w:hAnsi="Times New Roman" w:cs="Times New Roman"/>
          <w:sz w:val="24"/>
          <w:szCs w:val="24"/>
        </w:rPr>
        <w:t>, а также установка и настрой</w:t>
      </w:r>
      <w:r w:rsidR="00576B70">
        <w:rPr>
          <w:rFonts w:ascii="Times New Roman" w:hAnsi="Times New Roman" w:cs="Times New Roman"/>
          <w:sz w:val="24"/>
          <w:szCs w:val="24"/>
        </w:rPr>
        <w:t xml:space="preserve">ка в подразделениях Общества </w:t>
      </w:r>
      <w:r w:rsidR="00166DC8">
        <w:rPr>
          <w:rFonts w:ascii="Times New Roman" w:hAnsi="Times New Roman" w:cs="Times New Roman"/>
          <w:sz w:val="24"/>
          <w:szCs w:val="24"/>
        </w:rPr>
        <w:t xml:space="preserve"> – 2 квартал 2018</w:t>
      </w:r>
      <w:r w:rsidRPr="00924F2F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CD5739" w:rsidRPr="00E84CBB" w:rsidRDefault="00CD5739" w:rsidP="00CD573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E84CBB">
        <w:rPr>
          <w:rFonts w:ascii="Times New Roman" w:hAnsi="Times New Roman" w:cs="Times New Roman"/>
          <w:b/>
          <w:i/>
          <w:sz w:val="24"/>
          <w:szCs w:val="24"/>
          <w:u w:val="single"/>
        </w:rPr>
        <w:t>Результаты реализации проекта</w:t>
      </w:r>
    </w:p>
    <w:p w:rsidR="001E0B24" w:rsidRPr="00924F2F" w:rsidRDefault="001E0B24" w:rsidP="00CD573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24F2F">
        <w:rPr>
          <w:rFonts w:ascii="Times New Roman" w:hAnsi="Times New Roman" w:cs="Times New Roman"/>
          <w:sz w:val="24"/>
          <w:szCs w:val="24"/>
        </w:rPr>
        <w:t>- Исполнение требований, предусмотренных пунктом 11 Постановления Правительства РФ от 04.05.2012 N 442, о стандартах качества обслуживания потребителей;</w:t>
      </w:r>
    </w:p>
    <w:p w:rsidR="00F97AE0" w:rsidRPr="00924F2F" w:rsidRDefault="001E0B24" w:rsidP="00CD573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24F2F">
        <w:rPr>
          <w:rFonts w:ascii="Times New Roman" w:hAnsi="Times New Roman" w:cs="Times New Roman"/>
          <w:sz w:val="24"/>
          <w:szCs w:val="24"/>
        </w:rPr>
        <w:t xml:space="preserve">- </w:t>
      </w:r>
      <w:r w:rsidR="00576B70">
        <w:rPr>
          <w:rFonts w:ascii="Times New Roman" w:hAnsi="Times New Roman" w:cs="Times New Roman"/>
          <w:sz w:val="24"/>
          <w:szCs w:val="24"/>
        </w:rPr>
        <w:t xml:space="preserve">Исполнение требований </w:t>
      </w:r>
      <w:r w:rsidR="00576B70" w:rsidRPr="00576B70">
        <w:rPr>
          <w:rFonts w:ascii="Times New Roman" w:hAnsi="Times New Roman" w:cs="Times New Roman"/>
          <w:sz w:val="24"/>
          <w:szCs w:val="24"/>
        </w:rPr>
        <w:t>Федерального закона от 22.05.2003 N 54-ФЗ</w:t>
      </w:r>
      <w:r w:rsidR="002E7152">
        <w:rPr>
          <w:rFonts w:ascii="Times New Roman" w:hAnsi="Times New Roman" w:cs="Times New Roman"/>
          <w:sz w:val="24"/>
          <w:szCs w:val="24"/>
        </w:rPr>
        <w:t xml:space="preserve"> «</w:t>
      </w:r>
      <w:r w:rsidR="002E7152" w:rsidRPr="002E7152">
        <w:rPr>
          <w:rFonts w:ascii="Times New Roman" w:hAnsi="Times New Roman" w:cs="Times New Roman"/>
          <w:sz w:val="24"/>
          <w:szCs w:val="24"/>
        </w:rPr>
        <w:t>О применении контрольно-кассовой техники при осуществлении наличных денежных расчетов и (или) расчетов с использованием платежных карт»</w:t>
      </w:r>
      <w:r w:rsidRPr="00924F2F">
        <w:rPr>
          <w:rFonts w:ascii="Times New Roman" w:hAnsi="Times New Roman" w:cs="Times New Roman"/>
          <w:sz w:val="24"/>
          <w:szCs w:val="24"/>
        </w:rPr>
        <w:t>;</w:t>
      </w:r>
    </w:p>
    <w:p w:rsidR="00DE370A" w:rsidRPr="00576B70" w:rsidRDefault="00E8369C" w:rsidP="00576B7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924F2F">
        <w:rPr>
          <w:rFonts w:ascii="Times New Roman" w:hAnsi="Times New Roman" w:cs="Times New Roman"/>
          <w:sz w:val="24"/>
          <w:szCs w:val="24"/>
        </w:rPr>
        <w:t xml:space="preserve">- </w:t>
      </w:r>
      <w:r w:rsidR="00576B70">
        <w:rPr>
          <w:rFonts w:ascii="Times New Roman" w:hAnsi="Times New Roman" w:cs="Times New Roman"/>
          <w:sz w:val="24"/>
          <w:szCs w:val="24"/>
        </w:rPr>
        <w:t>Обеспечение кассовым оборудованием новых кассовых центров</w:t>
      </w:r>
      <w:r w:rsidR="00576B70" w:rsidRPr="00576B70">
        <w:rPr>
          <w:rFonts w:ascii="Times New Roman" w:hAnsi="Times New Roman" w:cs="Times New Roman"/>
          <w:sz w:val="24"/>
          <w:szCs w:val="24"/>
        </w:rPr>
        <w:t>;</w:t>
      </w:r>
    </w:p>
    <w:p w:rsidR="00576B70" w:rsidRPr="00576B70" w:rsidRDefault="00576B70" w:rsidP="00576B7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DA2023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DA2023">
        <w:rPr>
          <w:rFonts w:ascii="Times New Roman" w:hAnsi="Times New Roman" w:cs="Times New Roman"/>
          <w:sz w:val="24"/>
          <w:szCs w:val="24"/>
        </w:rPr>
        <w:t>амена изношенного оборудования в кассовых центрах филиалов Общества и как итог бесперебойный прием платежей абонентов.</w:t>
      </w:r>
    </w:p>
    <w:p w:rsidR="00DE370A" w:rsidRPr="00E84CBB" w:rsidRDefault="00DE370A" w:rsidP="00CD5739">
      <w:pPr>
        <w:pStyle w:val="a3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97AE0" w:rsidRPr="00E84CBB" w:rsidRDefault="00F97AE0" w:rsidP="00F97A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4CBB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</w:p>
    <w:p w:rsidR="00F97AE0" w:rsidRPr="00E84CBB" w:rsidRDefault="00F97AE0" w:rsidP="00F97A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4CBB">
        <w:rPr>
          <w:rFonts w:ascii="Times New Roman" w:hAnsi="Times New Roman" w:cs="Times New Roman"/>
          <w:b/>
          <w:sz w:val="28"/>
          <w:szCs w:val="28"/>
        </w:rPr>
        <w:t>Показатели инвестиционного проекта, в том числе показатели энергетической эффективности</w:t>
      </w:r>
    </w:p>
    <w:p w:rsidR="00495F78" w:rsidRPr="00924F2F" w:rsidRDefault="00BC3625" w:rsidP="00DA2023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4F2F">
        <w:rPr>
          <w:rFonts w:ascii="Times New Roman" w:hAnsi="Times New Roman" w:cs="Times New Roman"/>
          <w:sz w:val="24"/>
          <w:szCs w:val="24"/>
        </w:rPr>
        <w:t>Планируемы</w:t>
      </w:r>
      <w:r w:rsidR="00AB7597">
        <w:rPr>
          <w:rFonts w:ascii="Times New Roman" w:hAnsi="Times New Roman" w:cs="Times New Roman"/>
          <w:sz w:val="24"/>
          <w:szCs w:val="24"/>
        </w:rPr>
        <w:t>е</w:t>
      </w:r>
      <w:r w:rsidRPr="00924F2F">
        <w:rPr>
          <w:rFonts w:ascii="Times New Roman" w:hAnsi="Times New Roman" w:cs="Times New Roman"/>
          <w:sz w:val="24"/>
          <w:szCs w:val="24"/>
        </w:rPr>
        <w:t xml:space="preserve"> к закупке устройства отвечают требованиям </w:t>
      </w:r>
      <w:r w:rsidR="00DA2023" w:rsidRPr="00DA2023">
        <w:rPr>
          <w:rFonts w:ascii="Times New Roman" w:hAnsi="Times New Roman" w:cs="Times New Roman"/>
          <w:sz w:val="24"/>
          <w:szCs w:val="24"/>
        </w:rPr>
        <w:t>Федерального закона от 22.05.2003 N 54-ФЗ</w:t>
      </w:r>
      <w:r w:rsidR="002E7152">
        <w:rPr>
          <w:rFonts w:ascii="Times New Roman" w:hAnsi="Times New Roman" w:cs="Times New Roman"/>
          <w:sz w:val="24"/>
          <w:szCs w:val="24"/>
        </w:rPr>
        <w:t xml:space="preserve"> «О применении контрольно-кассовой техники при осуществлении наличных денежных расчетов и (или) расчетов с использованием платежных карт»</w:t>
      </w:r>
      <w:r w:rsidR="00495F78" w:rsidRPr="00924F2F">
        <w:rPr>
          <w:rFonts w:ascii="Times New Roman" w:hAnsi="Times New Roman" w:cs="Times New Roman"/>
          <w:sz w:val="24"/>
          <w:szCs w:val="24"/>
        </w:rPr>
        <w:t>.</w:t>
      </w:r>
    </w:p>
    <w:p w:rsidR="00C57CAC" w:rsidRPr="00924F2F" w:rsidRDefault="00DA2023" w:rsidP="00AB7597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Оснащение кассовым оборудованием новых кассовых центров позволит филиалам полноценно функционировать и принимать платежи абонентов;</w:t>
      </w:r>
    </w:p>
    <w:p w:rsidR="00E035C4" w:rsidRDefault="00DA2023" w:rsidP="00C57CAC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Оснащение новыми устройствами позволит снизить затраты на об</w:t>
      </w:r>
      <w:r w:rsidR="008E7D43">
        <w:rPr>
          <w:rFonts w:ascii="Times New Roman" w:hAnsi="Times New Roman" w:cs="Times New Roman"/>
          <w:sz w:val="24"/>
          <w:szCs w:val="24"/>
        </w:rPr>
        <w:t>служивание изношенных устройств на 4%.</w:t>
      </w:r>
    </w:p>
    <w:p w:rsidR="008E7D43" w:rsidRPr="00924F2F" w:rsidRDefault="008E7D43" w:rsidP="00C57CAC">
      <w:pPr>
        <w:pStyle w:val="a3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Новые устройства обладают российским требованиям по </w:t>
      </w:r>
      <w:proofErr w:type="spellStart"/>
      <w:r>
        <w:rPr>
          <w:rFonts w:ascii="Times New Roman" w:hAnsi="Times New Roman" w:cs="Times New Roman"/>
          <w:sz w:val="24"/>
          <w:szCs w:val="24"/>
        </w:rPr>
        <w:t>энергоэффективности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>, что позволит снизить затраты на энергопотребление на величину порядка 2%.</w:t>
      </w:r>
    </w:p>
    <w:p w:rsidR="00E84CBB" w:rsidRDefault="00E84CBB" w:rsidP="00F25B2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F25B21" w:rsidRPr="00E84CBB" w:rsidRDefault="00F25B21" w:rsidP="00F25B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4CBB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</w:p>
    <w:p w:rsidR="00F25B21" w:rsidRPr="00E84CBB" w:rsidRDefault="00F25B21" w:rsidP="00F25B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4CBB">
        <w:rPr>
          <w:rFonts w:ascii="Times New Roman" w:hAnsi="Times New Roman" w:cs="Times New Roman"/>
          <w:b/>
          <w:sz w:val="28"/>
          <w:szCs w:val="28"/>
        </w:rPr>
        <w:t>Графики реализации инвестиционных проектов по строительству (реконструкции, модернизации, техническому перевооружению и (или) демонтажу) объектов электроэнергетики, включая их наименования, планируемые сроки и объемы выполнения контрольных этапов реализации инвестиционных проектов, объемы финансирования и освоения капитальных вложений, в том числе с распределением на основные этапы работ, а также ввода основных средств по кварталам, с указанием для уже реализуемых инвестиционных проектов отчетных данных за предыдущий и текущий годы</w:t>
      </w:r>
    </w:p>
    <w:tbl>
      <w:tblPr>
        <w:tblStyle w:val="a6"/>
        <w:tblW w:w="1006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709"/>
        <w:gridCol w:w="2665"/>
        <w:gridCol w:w="2126"/>
        <w:gridCol w:w="1588"/>
        <w:gridCol w:w="1389"/>
        <w:gridCol w:w="1588"/>
      </w:tblGrid>
      <w:tr w:rsidR="00AD5DA5" w:rsidRPr="00924F2F" w:rsidTr="00BE2F62">
        <w:tc>
          <w:tcPr>
            <w:tcW w:w="709" w:type="dxa"/>
            <w:vAlign w:val="center"/>
          </w:tcPr>
          <w:p w:rsidR="00EF2C98" w:rsidRDefault="00EF2C98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DA5" w:rsidRPr="00FC28A6" w:rsidRDefault="00AD5DA5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8A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D5DA5" w:rsidRPr="00FC28A6" w:rsidRDefault="00AD5DA5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8A6">
              <w:rPr>
                <w:rFonts w:ascii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2665" w:type="dxa"/>
            <w:vAlign w:val="center"/>
          </w:tcPr>
          <w:p w:rsidR="00AD5DA5" w:rsidRPr="00924F2F" w:rsidRDefault="00AD5DA5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2126" w:type="dxa"/>
            <w:vAlign w:val="center"/>
          </w:tcPr>
          <w:p w:rsidR="00AD5DA5" w:rsidRPr="00924F2F" w:rsidRDefault="00AD5DA5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>Сроки выполнения контрольных этапов</w:t>
            </w:r>
          </w:p>
        </w:tc>
        <w:tc>
          <w:tcPr>
            <w:tcW w:w="1588" w:type="dxa"/>
            <w:vAlign w:val="center"/>
          </w:tcPr>
          <w:p w:rsidR="00AD5DA5" w:rsidRPr="00924F2F" w:rsidRDefault="00AD5DA5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>Объемы выполнения контрольных этапов</w:t>
            </w:r>
          </w:p>
          <w:p w:rsidR="00AD5DA5" w:rsidRPr="00924F2F" w:rsidRDefault="00AD5DA5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389" w:type="dxa"/>
          </w:tcPr>
          <w:p w:rsidR="00AD5DA5" w:rsidRPr="00924F2F" w:rsidRDefault="00AD5DA5" w:rsidP="00BE2F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 xml:space="preserve">Объемы финансирования, </w:t>
            </w:r>
            <w:r w:rsidR="000B0826">
              <w:rPr>
                <w:rFonts w:ascii="Times New Roman" w:hAnsi="Times New Roman" w:cs="Times New Roman"/>
                <w:sz w:val="24"/>
                <w:szCs w:val="24"/>
              </w:rPr>
              <w:t>тыс. руб. с учетом НДС</w:t>
            </w:r>
          </w:p>
        </w:tc>
        <w:tc>
          <w:tcPr>
            <w:tcW w:w="1588" w:type="dxa"/>
          </w:tcPr>
          <w:p w:rsidR="00AD5DA5" w:rsidRPr="00924F2F" w:rsidRDefault="00AD5DA5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 xml:space="preserve">Объемы освоения и ввода основных средств </w:t>
            </w:r>
          </w:p>
          <w:p w:rsidR="00AD5DA5" w:rsidRPr="00924F2F" w:rsidRDefault="00AD5DA5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>тыс. руб. без НДС</w:t>
            </w:r>
          </w:p>
        </w:tc>
      </w:tr>
      <w:tr w:rsidR="00AD5DA5" w:rsidRPr="00924F2F" w:rsidTr="00BE2F62">
        <w:tc>
          <w:tcPr>
            <w:tcW w:w="709" w:type="dxa"/>
            <w:vAlign w:val="center"/>
          </w:tcPr>
          <w:p w:rsidR="00AD5DA5" w:rsidRPr="00FC28A6" w:rsidRDefault="00DE370A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5" w:type="dxa"/>
          </w:tcPr>
          <w:p w:rsidR="00AD5DA5" w:rsidRPr="00924F2F" w:rsidRDefault="00166DC8" w:rsidP="00FB2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DC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документации для проведения конкурсных процедур по отбору претендента на поставку кассового оборудования </w:t>
            </w:r>
          </w:p>
        </w:tc>
        <w:tc>
          <w:tcPr>
            <w:tcW w:w="2126" w:type="dxa"/>
          </w:tcPr>
          <w:p w:rsidR="00495F78" w:rsidRPr="00924F2F" w:rsidRDefault="00495F78" w:rsidP="00AD5D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F78" w:rsidRPr="00924F2F" w:rsidRDefault="00495F78" w:rsidP="00AD5D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F78" w:rsidRPr="00924F2F" w:rsidRDefault="00495F78" w:rsidP="00AD5D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DA5" w:rsidRPr="00924F2F" w:rsidRDefault="00AB7597" w:rsidP="00AD5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E370A" w:rsidRPr="00924F2F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2017 г.</w:t>
            </w:r>
          </w:p>
        </w:tc>
        <w:tc>
          <w:tcPr>
            <w:tcW w:w="1588" w:type="dxa"/>
            <w:vAlign w:val="center"/>
          </w:tcPr>
          <w:p w:rsidR="00AD5DA5" w:rsidRPr="00924F2F" w:rsidRDefault="00495F78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389" w:type="dxa"/>
            <w:vAlign w:val="center"/>
          </w:tcPr>
          <w:p w:rsidR="00AD5DA5" w:rsidRPr="00924F2F" w:rsidRDefault="00ED7378" w:rsidP="00AD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8" w:type="dxa"/>
            <w:vAlign w:val="center"/>
          </w:tcPr>
          <w:p w:rsidR="00AD5DA5" w:rsidRPr="00924F2F" w:rsidRDefault="00ED7378" w:rsidP="00AD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D5DA5" w:rsidRPr="00924F2F" w:rsidTr="00BE2F62">
        <w:tc>
          <w:tcPr>
            <w:tcW w:w="709" w:type="dxa"/>
            <w:vAlign w:val="center"/>
          </w:tcPr>
          <w:p w:rsidR="00AD5DA5" w:rsidRPr="00FC28A6" w:rsidRDefault="00DE370A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5" w:type="dxa"/>
          </w:tcPr>
          <w:p w:rsidR="00AD5DA5" w:rsidRPr="00924F2F" w:rsidRDefault="00166DC8" w:rsidP="00FB2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DC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конкурсных процедур и выбор наиболее выгодного предложения по поставке кассового оборудования </w:t>
            </w:r>
          </w:p>
        </w:tc>
        <w:tc>
          <w:tcPr>
            <w:tcW w:w="2126" w:type="dxa"/>
          </w:tcPr>
          <w:p w:rsidR="00495F78" w:rsidRPr="00924F2F" w:rsidRDefault="00495F78" w:rsidP="00AD5D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DC8" w:rsidRDefault="00166DC8" w:rsidP="00AD5D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166DC8" w:rsidRDefault="00166DC8" w:rsidP="00AD5D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DA5" w:rsidRPr="00924F2F" w:rsidRDefault="00166DC8" w:rsidP="00AD5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DE370A" w:rsidRPr="00924F2F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2017 г</w:t>
            </w:r>
            <w:r w:rsidR="00ED7378" w:rsidRPr="00924F2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588" w:type="dxa"/>
            <w:vAlign w:val="center"/>
          </w:tcPr>
          <w:p w:rsidR="00AD5DA5" w:rsidRPr="00924F2F" w:rsidRDefault="00495F78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9" w:type="dxa"/>
            <w:vAlign w:val="center"/>
          </w:tcPr>
          <w:p w:rsidR="00AD5DA5" w:rsidRPr="00924F2F" w:rsidRDefault="00ED7378" w:rsidP="00AD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8" w:type="dxa"/>
            <w:vAlign w:val="center"/>
          </w:tcPr>
          <w:p w:rsidR="00AD5DA5" w:rsidRPr="00924F2F" w:rsidRDefault="00ED7378" w:rsidP="00AD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D5DA5" w:rsidRPr="00924F2F" w:rsidTr="00BE2F62">
        <w:tc>
          <w:tcPr>
            <w:tcW w:w="709" w:type="dxa"/>
            <w:vAlign w:val="center"/>
          </w:tcPr>
          <w:p w:rsidR="00AD5DA5" w:rsidRPr="00FC28A6" w:rsidRDefault="00DE370A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65" w:type="dxa"/>
          </w:tcPr>
          <w:p w:rsidR="00AD5DA5" w:rsidRPr="00924F2F" w:rsidRDefault="00166DC8" w:rsidP="00FB2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DC8">
              <w:rPr>
                <w:rFonts w:ascii="Times New Roman" w:hAnsi="Times New Roman" w:cs="Times New Roman"/>
                <w:sz w:val="24"/>
                <w:szCs w:val="24"/>
              </w:rPr>
              <w:t xml:space="preserve">Поставка оборудования, а также установка и настройка в подразделениях Общества </w:t>
            </w:r>
          </w:p>
        </w:tc>
        <w:tc>
          <w:tcPr>
            <w:tcW w:w="2126" w:type="dxa"/>
          </w:tcPr>
          <w:p w:rsidR="00495F78" w:rsidRPr="00924F2F" w:rsidRDefault="00495F78" w:rsidP="00AD5D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F78" w:rsidRPr="00924F2F" w:rsidRDefault="00495F78" w:rsidP="00AD5D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DA5" w:rsidRPr="00924F2F" w:rsidRDefault="00166DC8" w:rsidP="00AD5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A372A" w:rsidRPr="00924F2F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2017</w:t>
            </w:r>
            <w:r w:rsidR="00ED7378" w:rsidRPr="00924F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A372A" w:rsidRPr="00924F2F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1588" w:type="dxa"/>
            <w:vAlign w:val="center"/>
          </w:tcPr>
          <w:p w:rsidR="00AD5DA5" w:rsidRPr="00924F2F" w:rsidRDefault="00495F78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389" w:type="dxa"/>
            <w:vAlign w:val="center"/>
          </w:tcPr>
          <w:p w:rsidR="00ED7378" w:rsidRPr="00924F2F" w:rsidRDefault="000B0826" w:rsidP="00AD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1 329,51</w:t>
            </w:r>
            <w:r w:rsidR="0072752F" w:rsidRPr="0072752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88" w:type="dxa"/>
            <w:vAlign w:val="center"/>
          </w:tcPr>
          <w:p w:rsidR="0072752F" w:rsidRDefault="0072752F" w:rsidP="00AD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5DA5" w:rsidRPr="00924F2F" w:rsidRDefault="0072752F" w:rsidP="00AD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52F">
              <w:rPr>
                <w:rFonts w:ascii="Times New Roman" w:hAnsi="Times New Roman" w:cs="Times New Roman"/>
                <w:sz w:val="24"/>
                <w:szCs w:val="24"/>
              </w:rPr>
              <w:t>1 126,70</w:t>
            </w:r>
          </w:p>
          <w:p w:rsidR="00ED7378" w:rsidRPr="00924F2F" w:rsidRDefault="00ED7378" w:rsidP="00AD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D03C9" w:rsidRPr="00924F2F" w:rsidTr="00BE2F62">
        <w:trPr>
          <w:trHeight w:val="589"/>
        </w:trPr>
        <w:tc>
          <w:tcPr>
            <w:tcW w:w="709" w:type="dxa"/>
            <w:vAlign w:val="center"/>
          </w:tcPr>
          <w:p w:rsidR="00AD03C9" w:rsidRDefault="00AD03C9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65" w:type="dxa"/>
          </w:tcPr>
          <w:p w:rsidR="00AD03C9" w:rsidRPr="00924F2F" w:rsidRDefault="00166DC8" w:rsidP="00FB2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DC8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документации для проведения конкурсных процедур по отбору претендента на поставку кассового оборудования </w:t>
            </w:r>
          </w:p>
        </w:tc>
        <w:tc>
          <w:tcPr>
            <w:tcW w:w="2126" w:type="dxa"/>
          </w:tcPr>
          <w:p w:rsidR="00495F78" w:rsidRPr="00924F2F" w:rsidRDefault="00495F78" w:rsidP="00AD5D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F78" w:rsidRPr="00924F2F" w:rsidRDefault="00495F78" w:rsidP="00AD5D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F78" w:rsidRPr="00924F2F" w:rsidRDefault="00495F78" w:rsidP="00AD5D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3C9" w:rsidRPr="00924F2F" w:rsidRDefault="00AB7597" w:rsidP="00AD5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ED7378" w:rsidRPr="00924F2F">
              <w:rPr>
                <w:rFonts w:ascii="Times New Roman" w:hAnsi="Times New Roman" w:cs="Times New Roman"/>
                <w:sz w:val="24"/>
                <w:szCs w:val="24"/>
              </w:rPr>
              <w:t xml:space="preserve"> квартал 2018 г.</w:t>
            </w:r>
          </w:p>
        </w:tc>
        <w:tc>
          <w:tcPr>
            <w:tcW w:w="1588" w:type="dxa"/>
            <w:vAlign w:val="center"/>
          </w:tcPr>
          <w:p w:rsidR="00AD03C9" w:rsidRPr="00924F2F" w:rsidRDefault="00495F78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389" w:type="dxa"/>
            <w:vAlign w:val="center"/>
          </w:tcPr>
          <w:p w:rsidR="00AD03C9" w:rsidRPr="00924F2F" w:rsidRDefault="00ED7378" w:rsidP="00AD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8" w:type="dxa"/>
            <w:vAlign w:val="center"/>
          </w:tcPr>
          <w:p w:rsidR="00AD03C9" w:rsidRPr="00924F2F" w:rsidRDefault="00ED7378" w:rsidP="00AD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D03C9" w:rsidRPr="00924F2F" w:rsidTr="00BE2F62">
        <w:trPr>
          <w:trHeight w:val="697"/>
        </w:trPr>
        <w:tc>
          <w:tcPr>
            <w:tcW w:w="709" w:type="dxa"/>
            <w:vAlign w:val="center"/>
          </w:tcPr>
          <w:p w:rsidR="00AD03C9" w:rsidRDefault="00166DC8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2665" w:type="dxa"/>
          </w:tcPr>
          <w:p w:rsidR="00AD03C9" w:rsidRPr="00924F2F" w:rsidRDefault="00166DC8" w:rsidP="00FB2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DC8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Проведение конкурсных процедур и выбор наиболее выгодного предложения по поставке кассового оборудования </w:t>
            </w:r>
          </w:p>
        </w:tc>
        <w:tc>
          <w:tcPr>
            <w:tcW w:w="2126" w:type="dxa"/>
          </w:tcPr>
          <w:p w:rsidR="00495F78" w:rsidRPr="00924F2F" w:rsidRDefault="00495F78" w:rsidP="00AD5D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F78" w:rsidRPr="00924F2F" w:rsidRDefault="00495F78" w:rsidP="00AD5D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F78" w:rsidRPr="00924F2F" w:rsidRDefault="00495F78" w:rsidP="00AD5D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3C9" w:rsidRPr="00924F2F" w:rsidRDefault="00ED7378" w:rsidP="00AD5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>2 квартал 2018 г.</w:t>
            </w:r>
          </w:p>
        </w:tc>
        <w:tc>
          <w:tcPr>
            <w:tcW w:w="1588" w:type="dxa"/>
            <w:vAlign w:val="center"/>
          </w:tcPr>
          <w:p w:rsidR="00AD03C9" w:rsidRPr="00924F2F" w:rsidRDefault="00495F78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389" w:type="dxa"/>
            <w:vAlign w:val="center"/>
          </w:tcPr>
          <w:p w:rsidR="00AD03C9" w:rsidRPr="00924F2F" w:rsidRDefault="00ED7378" w:rsidP="00AD5DA5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88" w:type="dxa"/>
            <w:vAlign w:val="center"/>
          </w:tcPr>
          <w:p w:rsidR="00AD03C9" w:rsidRPr="00924F2F" w:rsidRDefault="00ED7378" w:rsidP="00AD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AD03C9" w:rsidRPr="00924F2F" w:rsidTr="00BE2F62">
        <w:trPr>
          <w:trHeight w:val="976"/>
        </w:trPr>
        <w:tc>
          <w:tcPr>
            <w:tcW w:w="709" w:type="dxa"/>
            <w:vAlign w:val="center"/>
          </w:tcPr>
          <w:p w:rsidR="00AD03C9" w:rsidRDefault="00166DC8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65" w:type="dxa"/>
          </w:tcPr>
          <w:p w:rsidR="00AD03C9" w:rsidRPr="00924F2F" w:rsidRDefault="00166DC8" w:rsidP="00FB2B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66DC8">
              <w:rPr>
                <w:rFonts w:ascii="Times New Roman" w:hAnsi="Times New Roman" w:cs="Times New Roman"/>
                <w:sz w:val="24"/>
                <w:szCs w:val="24"/>
              </w:rPr>
              <w:t xml:space="preserve">Поставка оборудование, а также установка и настройка в подразделениях Общества </w:t>
            </w:r>
          </w:p>
        </w:tc>
        <w:tc>
          <w:tcPr>
            <w:tcW w:w="2126" w:type="dxa"/>
          </w:tcPr>
          <w:p w:rsidR="00495F78" w:rsidRPr="00924F2F" w:rsidRDefault="00495F78" w:rsidP="00AD5D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95F78" w:rsidRPr="00924F2F" w:rsidRDefault="00495F78" w:rsidP="00AD5DA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D03C9" w:rsidRPr="00924F2F" w:rsidRDefault="00ED7378" w:rsidP="00AD5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</w:rPr>
              <w:t>2 квартал 2018 г.</w:t>
            </w:r>
          </w:p>
        </w:tc>
        <w:tc>
          <w:tcPr>
            <w:tcW w:w="1588" w:type="dxa"/>
            <w:vAlign w:val="center"/>
          </w:tcPr>
          <w:p w:rsidR="00AD03C9" w:rsidRPr="00924F2F" w:rsidRDefault="00495F78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924F2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100</w:t>
            </w:r>
          </w:p>
        </w:tc>
        <w:tc>
          <w:tcPr>
            <w:tcW w:w="1389" w:type="dxa"/>
            <w:vAlign w:val="center"/>
          </w:tcPr>
          <w:p w:rsidR="00AD03C9" w:rsidRPr="00924F2F" w:rsidRDefault="0072752F" w:rsidP="000B0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2752F">
              <w:rPr>
                <w:rFonts w:ascii="Times New Roman" w:hAnsi="Times New Roman" w:cs="Times New Roman"/>
                <w:sz w:val="24"/>
                <w:szCs w:val="24"/>
              </w:rPr>
              <w:t xml:space="preserve">1 </w:t>
            </w:r>
            <w:r w:rsidR="000B0826">
              <w:rPr>
                <w:rFonts w:ascii="Times New Roman" w:hAnsi="Times New Roman" w:cs="Times New Roman"/>
                <w:sz w:val="24"/>
                <w:szCs w:val="24"/>
              </w:rPr>
              <w:t>713</w:t>
            </w:r>
            <w:r w:rsidRPr="0072752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0B0826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588" w:type="dxa"/>
            <w:vAlign w:val="center"/>
          </w:tcPr>
          <w:p w:rsidR="00AD03C9" w:rsidRPr="00924F2F" w:rsidRDefault="000A51D1" w:rsidP="00AD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1D1">
              <w:rPr>
                <w:rFonts w:ascii="Times New Roman" w:hAnsi="Times New Roman" w:cs="Times New Roman"/>
                <w:sz w:val="24"/>
                <w:szCs w:val="24"/>
              </w:rPr>
              <w:t>1 452,00</w:t>
            </w:r>
          </w:p>
        </w:tc>
      </w:tr>
      <w:tr w:rsidR="008E7D43" w:rsidRPr="00924F2F" w:rsidTr="00BE2F62">
        <w:trPr>
          <w:trHeight w:val="976"/>
        </w:trPr>
        <w:tc>
          <w:tcPr>
            <w:tcW w:w="709" w:type="dxa"/>
            <w:vAlign w:val="center"/>
          </w:tcPr>
          <w:p w:rsidR="008E7D43" w:rsidRDefault="008E7D43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65" w:type="dxa"/>
          </w:tcPr>
          <w:p w:rsidR="008E7D43" w:rsidRDefault="008E7D43" w:rsidP="002B453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7D43" w:rsidRPr="00166DC8" w:rsidRDefault="008E7D43" w:rsidP="00BE2F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  <w:r w:rsidR="00BE2F62">
              <w:rPr>
                <w:rFonts w:ascii="Times New Roman" w:hAnsi="Times New Roman" w:cs="Times New Roman"/>
                <w:sz w:val="24"/>
                <w:szCs w:val="24"/>
              </w:rPr>
              <w:t xml:space="preserve"> стоимость реализации проекта</w:t>
            </w:r>
          </w:p>
        </w:tc>
        <w:tc>
          <w:tcPr>
            <w:tcW w:w="2126" w:type="dxa"/>
          </w:tcPr>
          <w:p w:rsidR="008E7D43" w:rsidRPr="00924F2F" w:rsidRDefault="00AB7597" w:rsidP="00AD5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квартал 2017 года - </w:t>
            </w:r>
            <w:r w:rsidRPr="00AB7597">
              <w:rPr>
                <w:rFonts w:ascii="Times New Roman" w:hAnsi="Times New Roman" w:cs="Times New Roman"/>
                <w:sz w:val="24"/>
                <w:szCs w:val="24"/>
              </w:rPr>
              <w:t>2 квартал 2018 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ода</w:t>
            </w:r>
          </w:p>
        </w:tc>
        <w:tc>
          <w:tcPr>
            <w:tcW w:w="1588" w:type="dxa"/>
            <w:vAlign w:val="center"/>
          </w:tcPr>
          <w:p w:rsidR="008E7D43" w:rsidRPr="00AB7597" w:rsidRDefault="00AB7597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389" w:type="dxa"/>
            <w:vAlign w:val="center"/>
          </w:tcPr>
          <w:p w:rsidR="008E7D43" w:rsidRPr="0072752F" w:rsidRDefault="008E7D43" w:rsidP="000B082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BE2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042,87</w:t>
            </w:r>
          </w:p>
        </w:tc>
        <w:tc>
          <w:tcPr>
            <w:tcW w:w="1588" w:type="dxa"/>
            <w:vAlign w:val="center"/>
          </w:tcPr>
          <w:p w:rsidR="008E7D43" w:rsidRPr="000A51D1" w:rsidRDefault="008E7D43" w:rsidP="00AD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BE2F6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578,7</w:t>
            </w:r>
            <w:r w:rsidR="00BE2F62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</w:tbl>
    <w:p w:rsidR="00FA372A" w:rsidRPr="00ED7378" w:rsidRDefault="00FA372A" w:rsidP="00161F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61FAC" w:rsidRPr="00E84CBB" w:rsidRDefault="008B6ADB" w:rsidP="00161F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4CBB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</w:p>
    <w:p w:rsidR="008B6ADB" w:rsidRDefault="008B6ADB" w:rsidP="00161F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4CBB">
        <w:rPr>
          <w:rFonts w:ascii="Times New Roman" w:hAnsi="Times New Roman" w:cs="Times New Roman"/>
          <w:b/>
          <w:sz w:val="28"/>
          <w:szCs w:val="28"/>
        </w:rPr>
        <w:t>Отчетная информация о ходе реализации инвестиционного проекта (в отношении реализуемых инвестиционных проектов), в том числе результаты закупок товаров, работ, услуг, выполненных для целей реализации инвестиционного проекта</w:t>
      </w:r>
    </w:p>
    <w:p w:rsidR="009D1A40" w:rsidRPr="00E84CBB" w:rsidRDefault="009D1A40" w:rsidP="00161F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4117B" w:rsidRDefault="00626D80" w:rsidP="00E84CB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</w:t>
      </w:r>
      <w:r w:rsidR="00AA40C4">
        <w:rPr>
          <w:rFonts w:ascii="Times New Roman" w:hAnsi="Times New Roman" w:cs="Times New Roman"/>
          <w:sz w:val="24"/>
          <w:szCs w:val="24"/>
        </w:rPr>
        <w:t xml:space="preserve"> результат</w:t>
      </w:r>
      <w:r>
        <w:rPr>
          <w:rFonts w:ascii="Times New Roman" w:hAnsi="Times New Roman" w:cs="Times New Roman"/>
          <w:sz w:val="24"/>
          <w:szCs w:val="24"/>
        </w:rPr>
        <w:t>ам</w:t>
      </w:r>
      <w:r w:rsidR="00AA40C4">
        <w:rPr>
          <w:rFonts w:ascii="Times New Roman" w:hAnsi="Times New Roman" w:cs="Times New Roman"/>
          <w:sz w:val="24"/>
          <w:szCs w:val="24"/>
        </w:rPr>
        <w:t xml:space="preserve"> проведенных регламентированных закупочных процедур </w:t>
      </w:r>
      <w:r w:rsidRPr="00626D80">
        <w:rPr>
          <w:rFonts w:ascii="Times New Roman" w:hAnsi="Times New Roman" w:cs="Times New Roman"/>
          <w:sz w:val="24"/>
          <w:szCs w:val="24"/>
        </w:rPr>
        <w:t xml:space="preserve">во 2 квартале 2017 года </w:t>
      </w:r>
      <w:r w:rsidR="00AA40C4">
        <w:rPr>
          <w:rFonts w:ascii="Times New Roman" w:hAnsi="Times New Roman" w:cs="Times New Roman"/>
          <w:sz w:val="24"/>
          <w:szCs w:val="24"/>
        </w:rPr>
        <w:t>приобретено, установлено и настроено кассовое оборудование</w:t>
      </w:r>
      <w:r w:rsidR="002B0824">
        <w:rPr>
          <w:rFonts w:ascii="Times New Roman" w:hAnsi="Times New Roman" w:cs="Times New Roman"/>
          <w:sz w:val="24"/>
          <w:szCs w:val="24"/>
        </w:rPr>
        <w:t xml:space="preserve"> (</w:t>
      </w:r>
      <w:r w:rsidR="002B0824" w:rsidRPr="002B0824">
        <w:rPr>
          <w:rFonts w:ascii="Times New Roman" w:hAnsi="Times New Roman" w:cs="Times New Roman"/>
          <w:sz w:val="24"/>
          <w:szCs w:val="24"/>
        </w:rPr>
        <w:t>многофункциональны</w:t>
      </w:r>
      <w:r w:rsidR="002B0824">
        <w:rPr>
          <w:rFonts w:ascii="Times New Roman" w:hAnsi="Times New Roman" w:cs="Times New Roman"/>
          <w:sz w:val="24"/>
          <w:szCs w:val="24"/>
        </w:rPr>
        <w:t>е</w:t>
      </w:r>
      <w:r w:rsidR="002B0824" w:rsidRPr="002B0824">
        <w:rPr>
          <w:rFonts w:ascii="Times New Roman" w:hAnsi="Times New Roman" w:cs="Times New Roman"/>
          <w:sz w:val="24"/>
          <w:szCs w:val="24"/>
        </w:rPr>
        <w:t xml:space="preserve"> счетчик</w:t>
      </w:r>
      <w:r w:rsidR="002B0824">
        <w:rPr>
          <w:rFonts w:ascii="Times New Roman" w:hAnsi="Times New Roman" w:cs="Times New Roman"/>
          <w:sz w:val="24"/>
          <w:szCs w:val="24"/>
        </w:rPr>
        <w:t>и</w:t>
      </w:r>
      <w:r w:rsidR="002B0824" w:rsidRPr="002B0824">
        <w:rPr>
          <w:rFonts w:ascii="Times New Roman" w:hAnsi="Times New Roman" w:cs="Times New Roman"/>
          <w:sz w:val="24"/>
          <w:szCs w:val="24"/>
        </w:rPr>
        <w:t xml:space="preserve"> банкнот</w:t>
      </w:r>
      <w:r w:rsidR="002B0824">
        <w:rPr>
          <w:rFonts w:ascii="Times New Roman" w:hAnsi="Times New Roman" w:cs="Times New Roman"/>
          <w:sz w:val="24"/>
          <w:szCs w:val="24"/>
        </w:rPr>
        <w:t>)</w:t>
      </w:r>
      <w:r w:rsidR="0020704B">
        <w:rPr>
          <w:rFonts w:ascii="Times New Roman" w:hAnsi="Times New Roman" w:cs="Times New Roman"/>
          <w:sz w:val="24"/>
          <w:szCs w:val="24"/>
        </w:rPr>
        <w:t xml:space="preserve"> в филиале</w:t>
      </w:r>
      <w:r w:rsidR="002B0824">
        <w:rPr>
          <w:rFonts w:ascii="Times New Roman" w:hAnsi="Times New Roman" w:cs="Times New Roman"/>
          <w:sz w:val="24"/>
          <w:szCs w:val="24"/>
        </w:rPr>
        <w:t xml:space="preserve"> </w:t>
      </w:r>
      <w:r w:rsidR="0064117B">
        <w:rPr>
          <w:rFonts w:ascii="Times New Roman" w:hAnsi="Times New Roman" w:cs="Times New Roman"/>
          <w:sz w:val="24"/>
          <w:szCs w:val="24"/>
        </w:rPr>
        <w:t>АО «НЭСК»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Краснодарэнергосбыт</w:t>
      </w:r>
      <w:proofErr w:type="spellEnd"/>
      <w:r>
        <w:rPr>
          <w:rFonts w:ascii="Times New Roman" w:hAnsi="Times New Roman" w:cs="Times New Roman"/>
          <w:sz w:val="24"/>
          <w:szCs w:val="24"/>
        </w:rPr>
        <w:t>»</w:t>
      </w:r>
      <w:r w:rsidR="0064117B">
        <w:rPr>
          <w:rFonts w:ascii="Times New Roman" w:hAnsi="Times New Roman" w:cs="Times New Roman"/>
          <w:sz w:val="24"/>
          <w:szCs w:val="24"/>
        </w:rPr>
        <w:t>:</w:t>
      </w:r>
    </w:p>
    <w:p w:rsidR="00626D80" w:rsidRDefault="00626D80" w:rsidP="00E84CB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17"/>
        <w:gridCol w:w="1935"/>
        <w:gridCol w:w="2979"/>
        <w:gridCol w:w="1666"/>
      </w:tblGrid>
      <w:tr w:rsidR="0064117B" w:rsidRPr="0064117B" w:rsidTr="007F772D">
        <w:trPr>
          <w:trHeight w:val="255"/>
        </w:trPr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17B" w:rsidRPr="0064117B" w:rsidRDefault="0064117B" w:rsidP="0064117B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117B">
              <w:rPr>
                <w:rFonts w:ascii="Times New Roman" w:hAnsi="Times New Roman" w:cs="Times New Roman"/>
                <w:b/>
                <w:sz w:val="24"/>
                <w:szCs w:val="24"/>
              </w:rPr>
              <w:t>Структурное подразделение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17B" w:rsidRPr="0064117B" w:rsidRDefault="0064117B" w:rsidP="0064117B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117B">
              <w:rPr>
                <w:rFonts w:ascii="Times New Roman" w:hAnsi="Times New Roman" w:cs="Times New Roman"/>
                <w:b/>
                <w:sz w:val="24"/>
                <w:szCs w:val="24"/>
              </w:rPr>
              <w:t>Модель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17B" w:rsidRPr="0064117B" w:rsidRDefault="0064117B" w:rsidP="0064117B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117B">
              <w:rPr>
                <w:rFonts w:ascii="Times New Roman" w:hAnsi="Times New Roman" w:cs="Times New Roman"/>
                <w:b/>
                <w:sz w:val="24"/>
                <w:szCs w:val="24"/>
              </w:rPr>
              <w:t>Адрес доставки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17B" w:rsidRPr="0064117B" w:rsidRDefault="0064117B" w:rsidP="0064117B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4117B"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  <w:p w:rsidR="0064117B" w:rsidRPr="0064117B" w:rsidRDefault="0064117B" w:rsidP="0064117B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4117B" w:rsidRPr="0064117B" w:rsidTr="0064117B">
        <w:trPr>
          <w:trHeight w:val="226"/>
        </w:trPr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17B" w:rsidRPr="0064117B" w:rsidRDefault="0064117B" w:rsidP="006411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17B">
              <w:rPr>
                <w:rFonts w:ascii="Times New Roman" w:hAnsi="Times New Roman" w:cs="Times New Roman"/>
                <w:sz w:val="24"/>
                <w:szCs w:val="24"/>
              </w:rPr>
              <w:t>Филиал АО «НЭСК» «Краснодарэнергосбыт»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117B" w:rsidRPr="0064117B" w:rsidRDefault="0064117B" w:rsidP="002B08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Magner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175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17B" w:rsidRPr="0064117B" w:rsidRDefault="0064117B" w:rsidP="0064117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117B"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Краснодар</w:t>
            </w:r>
            <w:r w:rsidRPr="0064117B">
              <w:rPr>
                <w:rFonts w:ascii="Times New Roman" w:hAnsi="Times New Roman" w:cs="Times New Roman"/>
                <w:sz w:val="24"/>
                <w:szCs w:val="24"/>
              </w:rPr>
              <w:t xml:space="preserve">, ул.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Каляева, 261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117B" w:rsidRPr="0064117B" w:rsidRDefault="00430784" w:rsidP="00A9591C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</w:tbl>
    <w:p w:rsidR="007F772D" w:rsidRDefault="007F772D" w:rsidP="007F772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F772D" w:rsidRPr="007F772D" w:rsidRDefault="007F772D" w:rsidP="007E02B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Плановые расходы по данному проекту во 2 квартале 2017 года предполагались в размере </w:t>
      </w:r>
      <w:r w:rsidRPr="007F772D">
        <w:rPr>
          <w:rFonts w:ascii="Times New Roman" w:hAnsi="Times New Roman" w:cs="Times New Roman"/>
          <w:sz w:val="24"/>
          <w:szCs w:val="24"/>
        </w:rPr>
        <w:t>1 126,70 тыс. руб.</w:t>
      </w:r>
      <w:r>
        <w:rPr>
          <w:rFonts w:ascii="Times New Roman" w:hAnsi="Times New Roman" w:cs="Times New Roman"/>
          <w:sz w:val="24"/>
          <w:szCs w:val="24"/>
        </w:rPr>
        <w:t>, фактические расходы составили</w:t>
      </w:r>
      <w:r w:rsidRPr="007F772D">
        <w:rPr>
          <w:rFonts w:ascii="Times New Roman" w:hAnsi="Times New Roman" w:cs="Times New Roman"/>
          <w:sz w:val="24"/>
          <w:szCs w:val="24"/>
        </w:rPr>
        <w:t xml:space="preserve"> </w:t>
      </w:r>
      <w:r w:rsidR="007E02B8" w:rsidRPr="007E02B8">
        <w:rPr>
          <w:rFonts w:ascii="Times New Roman" w:hAnsi="Times New Roman" w:cs="Times New Roman"/>
          <w:sz w:val="24"/>
          <w:szCs w:val="24"/>
        </w:rPr>
        <w:t xml:space="preserve">1 059,32 </w:t>
      </w:r>
      <w:r w:rsidRPr="007F772D">
        <w:rPr>
          <w:rFonts w:ascii="Times New Roman" w:hAnsi="Times New Roman" w:cs="Times New Roman"/>
          <w:sz w:val="24"/>
          <w:szCs w:val="24"/>
        </w:rPr>
        <w:t>тыс. руб. Отклонение соста</w:t>
      </w:r>
      <w:r w:rsidR="007E02B8">
        <w:rPr>
          <w:rFonts w:ascii="Times New Roman" w:hAnsi="Times New Roman" w:cs="Times New Roman"/>
          <w:sz w:val="24"/>
          <w:szCs w:val="24"/>
        </w:rPr>
        <w:t>вляет</w:t>
      </w:r>
      <w:r w:rsidR="00626D80">
        <w:rPr>
          <w:rFonts w:ascii="Times New Roman" w:hAnsi="Times New Roman" w:cs="Times New Roman"/>
          <w:sz w:val="24"/>
          <w:szCs w:val="24"/>
        </w:rPr>
        <w:t xml:space="preserve">        </w:t>
      </w:r>
      <w:r w:rsidR="007E02B8">
        <w:rPr>
          <w:rFonts w:ascii="Times New Roman" w:hAnsi="Times New Roman" w:cs="Times New Roman"/>
          <w:sz w:val="24"/>
          <w:szCs w:val="24"/>
        </w:rPr>
        <w:t xml:space="preserve"> </w:t>
      </w:r>
      <w:r w:rsidR="00626D80">
        <w:rPr>
          <w:rFonts w:ascii="Times New Roman" w:hAnsi="Times New Roman" w:cs="Times New Roman"/>
          <w:sz w:val="24"/>
          <w:szCs w:val="24"/>
        </w:rPr>
        <w:t>-</w:t>
      </w:r>
      <w:r w:rsidR="007E02B8">
        <w:rPr>
          <w:rFonts w:ascii="Times New Roman" w:hAnsi="Times New Roman" w:cs="Times New Roman"/>
          <w:sz w:val="24"/>
          <w:szCs w:val="24"/>
        </w:rPr>
        <w:t xml:space="preserve">67,38 тыс. руб. или </w:t>
      </w:r>
      <w:r w:rsidR="00626D80">
        <w:rPr>
          <w:rFonts w:ascii="Times New Roman" w:hAnsi="Times New Roman" w:cs="Times New Roman"/>
          <w:sz w:val="24"/>
          <w:szCs w:val="24"/>
        </w:rPr>
        <w:t>-</w:t>
      </w:r>
      <w:r w:rsidR="007E02B8">
        <w:rPr>
          <w:rFonts w:ascii="Times New Roman" w:hAnsi="Times New Roman" w:cs="Times New Roman"/>
          <w:sz w:val="24"/>
          <w:szCs w:val="24"/>
        </w:rPr>
        <w:t>5,98%</w:t>
      </w:r>
      <w:r w:rsidR="007E02B8" w:rsidRPr="007E02B8">
        <w:rPr>
          <w:rFonts w:ascii="Times New Roman" w:hAnsi="Times New Roman" w:cs="Times New Roman"/>
          <w:sz w:val="24"/>
          <w:szCs w:val="24"/>
        </w:rPr>
        <w:t>.</w:t>
      </w:r>
      <w:r w:rsidR="007E02B8">
        <w:rPr>
          <w:rFonts w:ascii="Times New Roman" w:hAnsi="Times New Roman" w:cs="Times New Roman"/>
          <w:sz w:val="24"/>
          <w:szCs w:val="24"/>
        </w:rPr>
        <w:t xml:space="preserve"> </w:t>
      </w:r>
      <w:r w:rsidR="007E02B8" w:rsidRPr="007E02B8">
        <w:rPr>
          <w:rFonts w:ascii="Times New Roman" w:hAnsi="Times New Roman" w:cs="Times New Roman"/>
          <w:sz w:val="24"/>
          <w:szCs w:val="24"/>
        </w:rPr>
        <w:t>Данное отклонение обусловлено тем, что в результате проведения открытых торгов был выбран победитель с более выгодным предложением.</w:t>
      </w:r>
    </w:p>
    <w:p w:rsidR="00CE1083" w:rsidRDefault="00CE1083" w:rsidP="00E84CB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EF2C98" w:rsidRDefault="00626D80" w:rsidP="00E84CB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</w:t>
      </w:r>
      <w:r w:rsidR="00EF2C98" w:rsidRPr="00EF2C98">
        <w:rPr>
          <w:rFonts w:ascii="Times New Roman" w:hAnsi="Times New Roman" w:cs="Times New Roman"/>
          <w:sz w:val="24"/>
          <w:szCs w:val="24"/>
        </w:rPr>
        <w:t xml:space="preserve"> результат</w:t>
      </w:r>
      <w:r>
        <w:rPr>
          <w:rFonts w:ascii="Times New Roman" w:hAnsi="Times New Roman" w:cs="Times New Roman"/>
          <w:sz w:val="24"/>
          <w:szCs w:val="24"/>
        </w:rPr>
        <w:t>ам</w:t>
      </w:r>
      <w:r w:rsidR="00EF2C98" w:rsidRPr="00EF2C98">
        <w:rPr>
          <w:rFonts w:ascii="Times New Roman" w:hAnsi="Times New Roman" w:cs="Times New Roman"/>
          <w:sz w:val="24"/>
          <w:szCs w:val="24"/>
        </w:rPr>
        <w:t xml:space="preserve"> проведенных регламентированных закупочных процедур </w:t>
      </w:r>
      <w:r w:rsidRPr="00626D80">
        <w:rPr>
          <w:rFonts w:ascii="Times New Roman" w:hAnsi="Times New Roman" w:cs="Times New Roman"/>
          <w:sz w:val="24"/>
          <w:szCs w:val="24"/>
        </w:rPr>
        <w:t xml:space="preserve">во 2 квартале 2018 года </w:t>
      </w:r>
      <w:r w:rsidR="00EF2C98" w:rsidRPr="00EF2C98">
        <w:rPr>
          <w:rFonts w:ascii="Times New Roman" w:hAnsi="Times New Roman" w:cs="Times New Roman"/>
          <w:sz w:val="24"/>
          <w:szCs w:val="24"/>
        </w:rPr>
        <w:t>приобретено, установлено и настроено кассовое оборудование</w:t>
      </w:r>
      <w:r w:rsidR="002B0824">
        <w:rPr>
          <w:rFonts w:ascii="Times New Roman" w:hAnsi="Times New Roman" w:cs="Times New Roman"/>
          <w:sz w:val="24"/>
          <w:szCs w:val="24"/>
        </w:rPr>
        <w:t xml:space="preserve"> </w:t>
      </w:r>
      <w:r w:rsidR="002B0824" w:rsidRPr="002B0824">
        <w:rPr>
          <w:rFonts w:ascii="Times New Roman" w:hAnsi="Times New Roman" w:cs="Times New Roman"/>
          <w:sz w:val="24"/>
          <w:szCs w:val="24"/>
        </w:rPr>
        <w:t xml:space="preserve">(многофункциональные счетчики банкнот) </w:t>
      </w:r>
      <w:r w:rsidR="00EF2C98" w:rsidRPr="00EF2C98">
        <w:rPr>
          <w:rFonts w:ascii="Times New Roman" w:hAnsi="Times New Roman" w:cs="Times New Roman"/>
          <w:sz w:val="24"/>
          <w:szCs w:val="24"/>
        </w:rPr>
        <w:t xml:space="preserve"> в филиал</w:t>
      </w:r>
      <w:r w:rsidR="00EF2C98">
        <w:rPr>
          <w:rFonts w:ascii="Times New Roman" w:hAnsi="Times New Roman" w:cs="Times New Roman"/>
          <w:sz w:val="24"/>
          <w:szCs w:val="24"/>
        </w:rPr>
        <w:t>ах</w:t>
      </w:r>
      <w:r w:rsidR="002B0824">
        <w:rPr>
          <w:rFonts w:ascii="Times New Roman" w:hAnsi="Times New Roman" w:cs="Times New Roman"/>
          <w:sz w:val="24"/>
          <w:szCs w:val="24"/>
        </w:rPr>
        <w:t xml:space="preserve"> </w:t>
      </w:r>
      <w:r w:rsidR="00EF2C98" w:rsidRPr="00EF2C98">
        <w:rPr>
          <w:rFonts w:ascii="Times New Roman" w:hAnsi="Times New Roman" w:cs="Times New Roman"/>
          <w:sz w:val="24"/>
          <w:szCs w:val="24"/>
        </w:rPr>
        <w:t>АО «НЭСК»</w:t>
      </w:r>
      <w:r w:rsidR="00EF2C98">
        <w:rPr>
          <w:rFonts w:ascii="Times New Roman" w:hAnsi="Times New Roman" w:cs="Times New Roman"/>
          <w:sz w:val="24"/>
          <w:szCs w:val="24"/>
        </w:rPr>
        <w:t>:</w:t>
      </w:r>
    </w:p>
    <w:p w:rsidR="007E02B8" w:rsidRDefault="007E02B8" w:rsidP="00E84CB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417"/>
        <w:gridCol w:w="1935"/>
        <w:gridCol w:w="2979"/>
        <w:gridCol w:w="1666"/>
      </w:tblGrid>
      <w:tr w:rsidR="004529C5" w:rsidRPr="00EF2C98" w:rsidTr="007E02B8">
        <w:trPr>
          <w:trHeight w:val="255"/>
        </w:trPr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9C5" w:rsidRPr="00EF2C98" w:rsidRDefault="004529C5" w:rsidP="00EF2C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F2C98">
              <w:rPr>
                <w:rFonts w:ascii="Times New Roman" w:eastAsia="Times New Roman" w:hAnsi="Times New Roman" w:cs="Times New Roman"/>
                <w:b/>
                <w:lang w:eastAsia="ru-RU"/>
              </w:rPr>
              <w:t>Структурное подразделение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C5" w:rsidRPr="00EF2C98" w:rsidRDefault="004529C5" w:rsidP="00EF2C98">
            <w:pPr>
              <w:spacing w:after="0" w:line="240" w:lineRule="auto"/>
              <w:ind w:firstLine="1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529C5">
              <w:rPr>
                <w:rFonts w:ascii="Times New Roman" w:eastAsia="Times New Roman" w:hAnsi="Times New Roman" w:cs="Times New Roman"/>
                <w:b/>
                <w:lang w:eastAsia="ru-RU"/>
              </w:rPr>
              <w:t>Модель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9C5" w:rsidRPr="00EF2C98" w:rsidRDefault="004529C5" w:rsidP="00EF2C98">
            <w:pPr>
              <w:spacing w:after="0" w:line="240" w:lineRule="auto"/>
              <w:ind w:firstLine="1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F2C98">
              <w:rPr>
                <w:rFonts w:ascii="Times New Roman" w:eastAsia="Times New Roman" w:hAnsi="Times New Roman" w:cs="Times New Roman"/>
                <w:b/>
                <w:lang w:eastAsia="ru-RU"/>
              </w:rPr>
              <w:t>Адрес доставки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C5" w:rsidRPr="00EF2C98" w:rsidRDefault="004529C5" w:rsidP="00EF2C98">
            <w:pPr>
              <w:spacing w:after="0" w:line="240" w:lineRule="auto"/>
              <w:ind w:firstLine="1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F2C98">
              <w:rPr>
                <w:rFonts w:ascii="Times New Roman" w:eastAsia="Times New Roman" w:hAnsi="Times New Roman" w:cs="Times New Roman"/>
                <w:b/>
                <w:lang w:eastAsia="ru-RU"/>
              </w:rPr>
              <w:t>Кол-во</w:t>
            </w:r>
          </w:p>
          <w:p w:rsidR="004529C5" w:rsidRPr="00EF2C98" w:rsidRDefault="004529C5" w:rsidP="00EF2C9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4529C5" w:rsidRPr="00EF2C98" w:rsidTr="00035BE7">
        <w:trPr>
          <w:trHeight w:val="226"/>
        </w:trPr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9C5" w:rsidRPr="00EF2C98" w:rsidRDefault="004529C5" w:rsidP="00EF2C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C98">
              <w:rPr>
                <w:rFonts w:ascii="Times New Roman" w:eastAsia="Times New Roman" w:hAnsi="Times New Roman" w:cs="Times New Roman"/>
                <w:lang w:eastAsia="ru-RU"/>
              </w:rPr>
              <w:t>Филиал АО «НЭСК» «Абинскэнергосбыт»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C5" w:rsidRPr="00035BE7" w:rsidRDefault="00452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5BE7">
              <w:rPr>
                <w:rFonts w:ascii="Times New Roman" w:hAnsi="Times New Roman" w:cs="Times New Roman"/>
                <w:sz w:val="24"/>
                <w:szCs w:val="24"/>
              </w:rPr>
              <w:t xml:space="preserve">DoCash DC-45F 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9C5" w:rsidRPr="00EF2C98" w:rsidRDefault="004529C5" w:rsidP="00EF2C98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C98">
              <w:rPr>
                <w:rFonts w:ascii="Times New Roman" w:eastAsia="Times New Roman" w:hAnsi="Times New Roman" w:cs="Times New Roman"/>
                <w:lang w:eastAsia="ru-RU"/>
              </w:rPr>
              <w:t>г. Абинск, ул. Пролетарская, 10А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9C5" w:rsidRPr="00EF2C98" w:rsidRDefault="004529C5" w:rsidP="00EF2C98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C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4529C5" w:rsidRPr="00EF2C98" w:rsidTr="00035BE7">
        <w:trPr>
          <w:trHeight w:val="223"/>
        </w:trPr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9C5" w:rsidRPr="00EF2C98" w:rsidRDefault="004529C5" w:rsidP="00EF2C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C98">
              <w:rPr>
                <w:rFonts w:ascii="Times New Roman" w:eastAsia="Times New Roman" w:hAnsi="Times New Roman" w:cs="Times New Roman"/>
                <w:lang w:eastAsia="ru-RU"/>
              </w:rPr>
              <w:t>Филиал АО «НЭСК» «Анапаэнергосбыт»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C5" w:rsidRPr="004529C5" w:rsidRDefault="00452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9C5">
              <w:rPr>
                <w:rFonts w:ascii="Times New Roman" w:hAnsi="Times New Roman" w:cs="Times New Roman"/>
                <w:sz w:val="24"/>
                <w:szCs w:val="24"/>
              </w:rPr>
              <w:t xml:space="preserve">DoCash DC-45F 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9C5" w:rsidRPr="00EF2C98" w:rsidRDefault="004529C5" w:rsidP="00EF2C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C98">
              <w:rPr>
                <w:rFonts w:ascii="Times New Roman" w:eastAsia="Times New Roman" w:hAnsi="Times New Roman" w:cs="Times New Roman"/>
                <w:lang w:eastAsia="ru-RU"/>
              </w:rPr>
              <w:t>г. Анапа, пер. Успенский, 15А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9C5" w:rsidRPr="00EF2C98" w:rsidRDefault="004529C5" w:rsidP="00EF2C9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C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4529C5" w:rsidRPr="00EF2C98" w:rsidTr="00035BE7">
        <w:trPr>
          <w:trHeight w:val="122"/>
        </w:trPr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9C5" w:rsidRPr="00EF2C98" w:rsidRDefault="004529C5" w:rsidP="00EF2C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C98">
              <w:rPr>
                <w:rFonts w:ascii="Times New Roman" w:eastAsia="Times New Roman" w:hAnsi="Times New Roman" w:cs="Times New Roman"/>
                <w:lang w:eastAsia="ru-RU"/>
              </w:rPr>
              <w:t>Филиал АО «НЭСК» «Апшеронскэнергосбыт»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C5" w:rsidRPr="004529C5" w:rsidRDefault="00452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9C5">
              <w:rPr>
                <w:rFonts w:ascii="Times New Roman" w:hAnsi="Times New Roman" w:cs="Times New Roman"/>
                <w:sz w:val="24"/>
                <w:szCs w:val="24"/>
              </w:rPr>
              <w:t xml:space="preserve">DoCash DC-45F 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9C5" w:rsidRPr="00EF2C98" w:rsidRDefault="004529C5" w:rsidP="00EF2C98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C98">
              <w:rPr>
                <w:rFonts w:ascii="Times New Roman" w:eastAsia="Times New Roman" w:hAnsi="Times New Roman" w:cs="Times New Roman"/>
                <w:lang w:eastAsia="ru-RU"/>
              </w:rPr>
              <w:t>г. Апшеронск, ул. Коммунистическая, 3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9C5" w:rsidRPr="00EF2C98" w:rsidRDefault="004529C5" w:rsidP="00EF2C98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C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4529C5" w:rsidRPr="00EF2C98" w:rsidTr="00035BE7">
        <w:trPr>
          <w:trHeight w:val="122"/>
        </w:trPr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9C5" w:rsidRPr="00EF2C98" w:rsidRDefault="004529C5" w:rsidP="00EF2C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C98">
              <w:rPr>
                <w:rFonts w:ascii="Times New Roman" w:eastAsia="Times New Roman" w:hAnsi="Times New Roman" w:cs="Times New Roman"/>
                <w:lang w:eastAsia="ru-RU"/>
              </w:rPr>
              <w:t>Филиал АО «НЭСК» «Белореченскэнергосбыт»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C5" w:rsidRPr="004529C5" w:rsidRDefault="00452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9C5">
              <w:rPr>
                <w:rFonts w:ascii="Times New Roman" w:hAnsi="Times New Roman" w:cs="Times New Roman"/>
                <w:sz w:val="24"/>
                <w:szCs w:val="24"/>
              </w:rPr>
              <w:t xml:space="preserve">DoCash DC-45F 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9C5" w:rsidRPr="00EF2C98" w:rsidRDefault="004529C5" w:rsidP="00EF2C98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C98">
              <w:rPr>
                <w:rFonts w:ascii="Times New Roman" w:eastAsia="Times New Roman" w:hAnsi="Times New Roman" w:cs="Times New Roman"/>
                <w:lang w:eastAsia="ru-RU"/>
              </w:rPr>
              <w:t>г. Белореченск, ул. Коммунальная, 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9C5" w:rsidRPr="00EF2C98" w:rsidRDefault="004529C5" w:rsidP="00EF2C98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C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4529C5" w:rsidRPr="00EF2C98" w:rsidTr="00035BE7">
        <w:trPr>
          <w:trHeight w:val="214"/>
        </w:trPr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9C5" w:rsidRPr="00EF2C98" w:rsidRDefault="004529C5" w:rsidP="00EF2C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C98">
              <w:rPr>
                <w:rFonts w:ascii="Times New Roman" w:eastAsia="Times New Roman" w:hAnsi="Times New Roman" w:cs="Times New Roman"/>
                <w:lang w:eastAsia="ru-RU"/>
              </w:rPr>
              <w:t>Филиал АО «НЭСК» «Геленджикэнергосбыт»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C5" w:rsidRPr="004529C5" w:rsidRDefault="00452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9C5">
              <w:rPr>
                <w:rFonts w:ascii="Times New Roman" w:hAnsi="Times New Roman" w:cs="Times New Roman"/>
                <w:sz w:val="24"/>
                <w:szCs w:val="24"/>
              </w:rPr>
              <w:t xml:space="preserve">DoCash DC-45F 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9C5" w:rsidRPr="00EF2C98" w:rsidRDefault="004529C5" w:rsidP="00EF2C98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C98">
              <w:rPr>
                <w:rFonts w:ascii="Times New Roman" w:eastAsia="Times New Roman" w:hAnsi="Times New Roman" w:cs="Times New Roman"/>
                <w:lang w:eastAsia="ru-RU"/>
              </w:rPr>
              <w:t>г. Геленджик, ул. Первомайская, 61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9C5" w:rsidRPr="00EF2C98" w:rsidRDefault="004529C5" w:rsidP="00EF2C98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C98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</w:tr>
      <w:tr w:rsidR="004529C5" w:rsidRPr="00EF2C98" w:rsidTr="00035BE7">
        <w:trPr>
          <w:trHeight w:val="214"/>
        </w:trPr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9C5" w:rsidRPr="00EF2C98" w:rsidRDefault="004529C5" w:rsidP="00EF2C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C98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Филиал АО «НЭСК» «Горячеключэнергосбыт»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C5" w:rsidRPr="004529C5" w:rsidRDefault="00452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9C5">
              <w:rPr>
                <w:rFonts w:ascii="Times New Roman" w:hAnsi="Times New Roman" w:cs="Times New Roman"/>
                <w:sz w:val="24"/>
                <w:szCs w:val="24"/>
              </w:rPr>
              <w:t xml:space="preserve">DoCash DC-45F 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9C5" w:rsidRPr="00EF2C98" w:rsidRDefault="004529C5" w:rsidP="00EF2C98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C98">
              <w:rPr>
                <w:rFonts w:ascii="Times New Roman" w:eastAsia="Times New Roman" w:hAnsi="Times New Roman" w:cs="Times New Roman"/>
                <w:lang w:eastAsia="ru-RU"/>
              </w:rPr>
              <w:t>г. Горячий Ключ, ул. Кириченко, 20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9C5" w:rsidRPr="00EF2C98" w:rsidRDefault="004529C5" w:rsidP="00EF2C98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C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4529C5" w:rsidRPr="00EF2C98" w:rsidTr="00035BE7">
        <w:trPr>
          <w:trHeight w:val="173"/>
        </w:trPr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9C5" w:rsidRPr="00EF2C98" w:rsidRDefault="004529C5" w:rsidP="00EF2C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C98">
              <w:rPr>
                <w:rFonts w:ascii="Times New Roman" w:eastAsia="Times New Roman" w:hAnsi="Times New Roman" w:cs="Times New Roman"/>
                <w:lang w:eastAsia="ru-RU"/>
              </w:rPr>
              <w:t>Филиал АО «НЭСК» «Кореновскэнергосбыт»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C5" w:rsidRPr="004529C5" w:rsidRDefault="00452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9C5">
              <w:rPr>
                <w:rFonts w:ascii="Times New Roman" w:hAnsi="Times New Roman" w:cs="Times New Roman"/>
                <w:sz w:val="24"/>
                <w:szCs w:val="24"/>
              </w:rPr>
              <w:t xml:space="preserve">DoCash DC-45F 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9C5" w:rsidRPr="00EF2C98" w:rsidRDefault="004529C5" w:rsidP="00EF2C98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C98">
              <w:rPr>
                <w:rFonts w:ascii="Times New Roman" w:eastAsia="Times New Roman" w:hAnsi="Times New Roman" w:cs="Times New Roman"/>
                <w:lang w:eastAsia="ru-RU"/>
              </w:rPr>
              <w:t>г. Кореновск, ул. Ленина, 149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9C5" w:rsidRPr="00EF2C98" w:rsidRDefault="004529C5" w:rsidP="00EF2C98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C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4529C5" w:rsidRPr="00EF2C98" w:rsidTr="00035BE7">
        <w:trPr>
          <w:trHeight w:val="275"/>
        </w:trPr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9C5" w:rsidRPr="00EF2C98" w:rsidRDefault="004529C5" w:rsidP="00EF2C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C98">
              <w:rPr>
                <w:rFonts w:ascii="Times New Roman" w:eastAsia="Times New Roman" w:hAnsi="Times New Roman" w:cs="Times New Roman"/>
                <w:lang w:eastAsia="ru-RU"/>
              </w:rPr>
              <w:t>Филиал АО «НЭСК» «Кропоткинэнергосбыт»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C5" w:rsidRPr="004529C5" w:rsidRDefault="00452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9C5">
              <w:rPr>
                <w:rFonts w:ascii="Times New Roman" w:hAnsi="Times New Roman" w:cs="Times New Roman"/>
                <w:sz w:val="24"/>
                <w:szCs w:val="24"/>
              </w:rPr>
              <w:t xml:space="preserve">DoCash DC-45F 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9C5" w:rsidRPr="00EF2C98" w:rsidRDefault="004529C5" w:rsidP="00EF2C98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C98">
              <w:rPr>
                <w:rFonts w:ascii="Times New Roman" w:eastAsia="Times New Roman" w:hAnsi="Times New Roman" w:cs="Times New Roman"/>
                <w:lang w:eastAsia="ru-RU"/>
              </w:rPr>
              <w:t>г. Кропоткин, ул. 8-го Марта, 127Г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9C5" w:rsidRPr="00EF2C98" w:rsidRDefault="004529C5" w:rsidP="00EF2C98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C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4529C5" w:rsidRPr="00EF2C98" w:rsidTr="00035BE7">
        <w:trPr>
          <w:trHeight w:val="266"/>
        </w:trPr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9C5" w:rsidRPr="00EF2C98" w:rsidRDefault="004529C5" w:rsidP="00EF2C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C98">
              <w:rPr>
                <w:rFonts w:ascii="Times New Roman" w:eastAsia="Times New Roman" w:hAnsi="Times New Roman" w:cs="Times New Roman"/>
                <w:lang w:eastAsia="ru-RU"/>
              </w:rPr>
              <w:t>Филиал АО «НЭСК» «Крымскэнергосбыт»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C5" w:rsidRPr="004529C5" w:rsidRDefault="00452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9C5">
              <w:rPr>
                <w:rFonts w:ascii="Times New Roman" w:hAnsi="Times New Roman" w:cs="Times New Roman"/>
                <w:sz w:val="24"/>
                <w:szCs w:val="24"/>
              </w:rPr>
              <w:t xml:space="preserve">DoCash DC-45F 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9C5" w:rsidRPr="00EF2C98" w:rsidRDefault="004529C5" w:rsidP="00EF2C98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C98">
              <w:rPr>
                <w:rFonts w:ascii="Times New Roman" w:eastAsia="Times New Roman" w:hAnsi="Times New Roman" w:cs="Times New Roman"/>
                <w:lang w:eastAsia="ru-RU"/>
              </w:rPr>
              <w:t>г. Крымск, ул. Маршала Жукова, 111А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9C5" w:rsidRPr="00EF2C98" w:rsidRDefault="004529C5" w:rsidP="00EF2C98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C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4529C5" w:rsidRPr="00EF2C98" w:rsidTr="00035BE7">
        <w:trPr>
          <w:trHeight w:val="268"/>
        </w:trPr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9C5" w:rsidRPr="00EF2C98" w:rsidRDefault="004529C5" w:rsidP="00EF2C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C98">
              <w:rPr>
                <w:rFonts w:ascii="Times New Roman" w:eastAsia="Times New Roman" w:hAnsi="Times New Roman" w:cs="Times New Roman"/>
                <w:lang w:eastAsia="ru-RU"/>
              </w:rPr>
              <w:t>Филиал АО «НЭСК» «Лабинскэнергосбыт»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C5" w:rsidRPr="004529C5" w:rsidRDefault="00452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9C5">
              <w:rPr>
                <w:rFonts w:ascii="Times New Roman" w:hAnsi="Times New Roman" w:cs="Times New Roman"/>
                <w:sz w:val="24"/>
                <w:szCs w:val="24"/>
              </w:rPr>
              <w:t xml:space="preserve">DoCash DC-45F 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9C5" w:rsidRPr="00EF2C98" w:rsidRDefault="004529C5" w:rsidP="00EF2C98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C98">
              <w:rPr>
                <w:rFonts w:ascii="Times New Roman" w:eastAsia="Times New Roman" w:hAnsi="Times New Roman" w:cs="Times New Roman"/>
                <w:lang w:eastAsia="ru-RU"/>
              </w:rPr>
              <w:t>г. Лабинск, ул. Пушкина, 62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9C5" w:rsidRPr="00EF2C98" w:rsidRDefault="004529C5" w:rsidP="00EF2C98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C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4529C5" w:rsidRPr="00EF2C98" w:rsidTr="00035BE7">
        <w:trPr>
          <w:trHeight w:val="228"/>
        </w:trPr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9C5" w:rsidRPr="00EF2C98" w:rsidRDefault="004529C5" w:rsidP="00EF2C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C98">
              <w:rPr>
                <w:rFonts w:ascii="Times New Roman" w:eastAsia="Times New Roman" w:hAnsi="Times New Roman" w:cs="Times New Roman"/>
                <w:lang w:eastAsia="ru-RU"/>
              </w:rPr>
              <w:t>Филиал АО «НЭСК» «Новокубанскэнергосбыт»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C5" w:rsidRPr="004529C5" w:rsidRDefault="00452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9C5">
              <w:rPr>
                <w:rFonts w:ascii="Times New Roman" w:hAnsi="Times New Roman" w:cs="Times New Roman"/>
                <w:sz w:val="24"/>
                <w:szCs w:val="24"/>
              </w:rPr>
              <w:t xml:space="preserve">DoCash DC-45F 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9C5" w:rsidRPr="00EF2C98" w:rsidRDefault="004529C5" w:rsidP="00EF2C98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C98">
              <w:rPr>
                <w:rFonts w:ascii="Times New Roman" w:eastAsia="Times New Roman" w:hAnsi="Times New Roman" w:cs="Times New Roman"/>
                <w:lang w:eastAsia="ru-RU"/>
              </w:rPr>
              <w:t>г. Новокубанск, ул. Советская, 126А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9C5" w:rsidRPr="00EF2C98" w:rsidRDefault="004529C5" w:rsidP="00EF2C98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C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4529C5" w:rsidRPr="00EF2C98" w:rsidTr="00035BE7">
        <w:trPr>
          <w:trHeight w:val="228"/>
        </w:trPr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9C5" w:rsidRPr="00EF2C98" w:rsidRDefault="004529C5" w:rsidP="00EF2C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C98">
              <w:rPr>
                <w:rFonts w:ascii="Times New Roman" w:eastAsia="Times New Roman" w:hAnsi="Times New Roman" w:cs="Times New Roman"/>
                <w:lang w:eastAsia="ru-RU"/>
              </w:rPr>
              <w:t>Филиал АО «НЭСК» «Новороссийскэнергосбыт»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C5" w:rsidRPr="004529C5" w:rsidRDefault="00452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9C5">
              <w:rPr>
                <w:rFonts w:ascii="Times New Roman" w:hAnsi="Times New Roman" w:cs="Times New Roman"/>
                <w:sz w:val="24"/>
                <w:szCs w:val="24"/>
              </w:rPr>
              <w:t xml:space="preserve">DoCash DC-45F 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9C5" w:rsidRPr="00EF2C98" w:rsidRDefault="004529C5" w:rsidP="00EF2C98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C98">
              <w:rPr>
                <w:rFonts w:ascii="Times New Roman" w:eastAsia="Times New Roman" w:hAnsi="Times New Roman" w:cs="Times New Roman"/>
                <w:lang w:eastAsia="ru-RU"/>
              </w:rPr>
              <w:t>г. Новороссийск, ул. Леднева, д. 2/4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9C5" w:rsidRPr="00EF2C98" w:rsidRDefault="004529C5" w:rsidP="00EF2C98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C98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</w:tr>
      <w:tr w:rsidR="004529C5" w:rsidRPr="00EF2C98" w:rsidTr="00035BE7">
        <w:trPr>
          <w:trHeight w:val="164"/>
        </w:trPr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9C5" w:rsidRPr="00EF2C98" w:rsidRDefault="004529C5" w:rsidP="00EF2C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C98">
              <w:rPr>
                <w:rFonts w:ascii="Times New Roman" w:eastAsia="Times New Roman" w:hAnsi="Times New Roman" w:cs="Times New Roman"/>
                <w:lang w:eastAsia="ru-RU"/>
              </w:rPr>
              <w:t>Филиал АО «НЭСК» «Приморско-Ахтарскэнергосбыт»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C5" w:rsidRPr="004529C5" w:rsidRDefault="00452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9C5">
              <w:rPr>
                <w:rFonts w:ascii="Times New Roman" w:hAnsi="Times New Roman" w:cs="Times New Roman"/>
                <w:sz w:val="24"/>
                <w:szCs w:val="24"/>
              </w:rPr>
              <w:t xml:space="preserve">DoCash DC-45F 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9C5" w:rsidRPr="00EF2C98" w:rsidRDefault="004529C5" w:rsidP="00EF2C98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C98">
              <w:rPr>
                <w:rFonts w:ascii="Times New Roman" w:eastAsia="Times New Roman" w:hAnsi="Times New Roman" w:cs="Times New Roman"/>
                <w:lang w:eastAsia="ru-RU"/>
              </w:rPr>
              <w:t>г. Приморско-Ахтарск, ул. Победы, 88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9C5" w:rsidRPr="00EF2C98" w:rsidRDefault="004529C5" w:rsidP="00EF2C98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C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4529C5" w:rsidRPr="00EF2C98" w:rsidTr="00035BE7">
        <w:trPr>
          <w:trHeight w:val="164"/>
        </w:trPr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9C5" w:rsidRPr="00EF2C98" w:rsidRDefault="004529C5" w:rsidP="00EF2C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C98">
              <w:rPr>
                <w:rFonts w:ascii="Times New Roman" w:eastAsia="Times New Roman" w:hAnsi="Times New Roman" w:cs="Times New Roman"/>
                <w:lang w:eastAsia="ru-RU"/>
              </w:rPr>
              <w:t>Филиал АО «НЭСК» «Славянскэнергосбыт»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C5" w:rsidRPr="004529C5" w:rsidRDefault="00452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9C5">
              <w:rPr>
                <w:rFonts w:ascii="Times New Roman" w:hAnsi="Times New Roman" w:cs="Times New Roman"/>
                <w:sz w:val="24"/>
                <w:szCs w:val="24"/>
              </w:rPr>
              <w:t xml:space="preserve">DoCash DC-45F 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9C5" w:rsidRPr="00EF2C98" w:rsidRDefault="004529C5" w:rsidP="00EF2C98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C98">
              <w:rPr>
                <w:rFonts w:ascii="Times New Roman" w:eastAsia="Times New Roman" w:hAnsi="Times New Roman" w:cs="Times New Roman"/>
                <w:lang w:eastAsia="ru-RU"/>
              </w:rPr>
              <w:t>г. Славянск-на-Кубани,  ул. Отдельская, 324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9C5" w:rsidRPr="00EF2C98" w:rsidRDefault="004529C5" w:rsidP="00EF2C98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C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4529C5" w:rsidRPr="00EF2C98" w:rsidTr="00035BE7">
        <w:trPr>
          <w:trHeight w:val="256"/>
        </w:trPr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9C5" w:rsidRPr="00EF2C98" w:rsidRDefault="004529C5" w:rsidP="00EF2C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C98">
              <w:rPr>
                <w:rFonts w:ascii="Times New Roman" w:eastAsia="Times New Roman" w:hAnsi="Times New Roman" w:cs="Times New Roman"/>
                <w:lang w:eastAsia="ru-RU"/>
              </w:rPr>
              <w:t>Филиал АО «НЭСК» «Темрюкэнергосбыт»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C5" w:rsidRPr="004529C5" w:rsidRDefault="00452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9C5">
              <w:rPr>
                <w:rFonts w:ascii="Times New Roman" w:hAnsi="Times New Roman" w:cs="Times New Roman"/>
                <w:sz w:val="24"/>
                <w:szCs w:val="24"/>
              </w:rPr>
              <w:t xml:space="preserve">DoCash DC-45F 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9C5" w:rsidRPr="00EF2C98" w:rsidRDefault="004529C5" w:rsidP="00EF2C98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C98">
              <w:rPr>
                <w:rFonts w:ascii="Times New Roman" w:eastAsia="Times New Roman" w:hAnsi="Times New Roman" w:cs="Times New Roman"/>
                <w:lang w:eastAsia="ru-RU"/>
              </w:rPr>
              <w:t>г. Темрюк, ул. Степана Разина, 45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9C5" w:rsidRPr="00EF2C98" w:rsidRDefault="004529C5" w:rsidP="00EF2C98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C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4529C5" w:rsidRPr="00EF2C98" w:rsidTr="00035BE7">
        <w:trPr>
          <w:trHeight w:val="132"/>
        </w:trPr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9C5" w:rsidRPr="00EF2C98" w:rsidRDefault="004529C5" w:rsidP="00EF2C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C98">
              <w:rPr>
                <w:rFonts w:ascii="Times New Roman" w:eastAsia="Times New Roman" w:hAnsi="Times New Roman" w:cs="Times New Roman"/>
                <w:lang w:eastAsia="ru-RU"/>
              </w:rPr>
              <w:t>Филиал АО «НЭСК» «Тимашевскэнергосбыт»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C5" w:rsidRPr="004529C5" w:rsidRDefault="00452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9C5">
              <w:rPr>
                <w:rFonts w:ascii="Times New Roman" w:hAnsi="Times New Roman" w:cs="Times New Roman"/>
                <w:sz w:val="24"/>
                <w:szCs w:val="24"/>
              </w:rPr>
              <w:t xml:space="preserve">DoCash DC-45F 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9C5" w:rsidRPr="00EF2C98" w:rsidRDefault="004529C5" w:rsidP="00EF2C98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C98">
              <w:rPr>
                <w:rFonts w:ascii="Times New Roman" w:eastAsia="Times New Roman" w:hAnsi="Times New Roman" w:cs="Times New Roman"/>
                <w:lang w:eastAsia="ru-RU"/>
              </w:rPr>
              <w:t>г. Тимашевск, ул. Ковалева, 97 «А»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9C5" w:rsidRPr="00EF2C98" w:rsidRDefault="004529C5" w:rsidP="00EF2C98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C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4529C5" w:rsidRPr="00EF2C98" w:rsidTr="00035BE7">
        <w:trPr>
          <w:trHeight w:val="272"/>
        </w:trPr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9C5" w:rsidRPr="00EF2C98" w:rsidRDefault="004529C5" w:rsidP="00EF2C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C98">
              <w:rPr>
                <w:rFonts w:ascii="Times New Roman" w:eastAsia="Times New Roman" w:hAnsi="Times New Roman" w:cs="Times New Roman"/>
                <w:lang w:eastAsia="ru-RU"/>
              </w:rPr>
              <w:t>Филиал АО «НЭСК» «Тихорецкэнергосбыт»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C5" w:rsidRPr="004529C5" w:rsidRDefault="00452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9C5">
              <w:rPr>
                <w:rFonts w:ascii="Times New Roman" w:hAnsi="Times New Roman" w:cs="Times New Roman"/>
                <w:sz w:val="24"/>
                <w:szCs w:val="24"/>
              </w:rPr>
              <w:t xml:space="preserve">DoCash DC-45F 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9C5" w:rsidRPr="00EF2C98" w:rsidRDefault="004529C5" w:rsidP="00EF2C98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C98">
              <w:rPr>
                <w:rFonts w:ascii="Times New Roman" w:eastAsia="Times New Roman" w:hAnsi="Times New Roman" w:cs="Times New Roman"/>
                <w:lang w:eastAsia="ru-RU"/>
              </w:rPr>
              <w:t>г. Тихорецк, ул. Подвойского, 109/1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9C5" w:rsidRPr="00EF2C98" w:rsidRDefault="004529C5" w:rsidP="00EF2C98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C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4529C5" w:rsidRPr="00EF2C98" w:rsidTr="00035BE7">
        <w:trPr>
          <w:trHeight w:val="272"/>
        </w:trPr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9C5" w:rsidRPr="00EF2C98" w:rsidRDefault="004529C5" w:rsidP="00EF2C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C98">
              <w:rPr>
                <w:rFonts w:ascii="Times New Roman" w:eastAsia="Times New Roman" w:hAnsi="Times New Roman" w:cs="Times New Roman"/>
                <w:lang w:eastAsia="ru-RU"/>
              </w:rPr>
              <w:t>Филиал АО «НЭСК» «Туапсеэнергосбыт»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C5" w:rsidRPr="004529C5" w:rsidRDefault="00452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9C5">
              <w:rPr>
                <w:rFonts w:ascii="Times New Roman" w:hAnsi="Times New Roman" w:cs="Times New Roman"/>
                <w:sz w:val="24"/>
                <w:szCs w:val="24"/>
              </w:rPr>
              <w:t xml:space="preserve">DoCash DC-45F 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9C5" w:rsidRPr="00EF2C98" w:rsidRDefault="004529C5" w:rsidP="00EF2C98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C98">
              <w:rPr>
                <w:rFonts w:ascii="Times New Roman" w:eastAsia="Times New Roman" w:hAnsi="Times New Roman" w:cs="Times New Roman"/>
                <w:lang w:eastAsia="ru-RU"/>
              </w:rPr>
              <w:t>г. Туапсе, ул. Тельмана, 2 «А»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9C5" w:rsidRPr="00EF2C98" w:rsidRDefault="004529C5" w:rsidP="00EF2C98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C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  <w:tr w:rsidR="004529C5" w:rsidRPr="00EF2C98" w:rsidTr="00035BE7">
        <w:trPr>
          <w:trHeight w:val="272"/>
        </w:trPr>
        <w:tc>
          <w:tcPr>
            <w:tcW w:w="1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9C5" w:rsidRPr="00EF2C98" w:rsidRDefault="004529C5" w:rsidP="00EF2C98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C98">
              <w:rPr>
                <w:rFonts w:ascii="Times New Roman" w:eastAsia="Times New Roman" w:hAnsi="Times New Roman" w:cs="Times New Roman"/>
                <w:lang w:eastAsia="ru-RU"/>
              </w:rPr>
              <w:t>Филиал АО «НЭСК» «Усть-Лабинскэнергосбыт»</w:t>
            </w:r>
          </w:p>
        </w:tc>
        <w:tc>
          <w:tcPr>
            <w:tcW w:w="9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29C5" w:rsidRPr="004529C5" w:rsidRDefault="004529C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529C5">
              <w:rPr>
                <w:rFonts w:ascii="Times New Roman" w:hAnsi="Times New Roman" w:cs="Times New Roman"/>
                <w:sz w:val="24"/>
                <w:szCs w:val="24"/>
              </w:rPr>
              <w:t xml:space="preserve">DoCash DC-45F </w:t>
            </w:r>
          </w:p>
        </w:tc>
        <w:tc>
          <w:tcPr>
            <w:tcW w:w="1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9C5" w:rsidRPr="00EF2C98" w:rsidRDefault="004529C5" w:rsidP="00EF2C98">
            <w:pPr>
              <w:tabs>
                <w:tab w:val="left" w:pos="1620"/>
              </w:tabs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C98">
              <w:rPr>
                <w:rFonts w:ascii="Times New Roman" w:eastAsia="Times New Roman" w:hAnsi="Times New Roman" w:cs="Times New Roman"/>
                <w:lang w:eastAsia="ru-RU"/>
              </w:rPr>
              <w:t>г. Усть-Лабинск, Базарная площадь, 49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529C5" w:rsidRPr="00EF2C98" w:rsidRDefault="004529C5" w:rsidP="00EF2C98">
            <w:pPr>
              <w:tabs>
                <w:tab w:val="left" w:pos="162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F2C98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</w:tr>
    </w:tbl>
    <w:p w:rsidR="007E02B8" w:rsidRDefault="007E02B8" w:rsidP="007E02B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7E02B8" w:rsidRPr="007E02B8" w:rsidRDefault="007E02B8" w:rsidP="007E02B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E02B8">
        <w:rPr>
          <w:rFonts w:ascii="Times New Roman" w:hAnsi="Times New Roman" w:cs="Times New Roman"/>
          <w:sz w:val="24"/>
          <w:szCs w:val="24"/>
        </w:rPr>
        <w:t>Плановые расходы по данному проекту в</w:t>
      </w:r>
      <w:r>
        <w:rPr>
          <w:rFonts w:ascii="Times New Roman" w:hAnsi="Times New Roman" w:cs="Times New Roman"/>
          <w:sz w:val="24"/>
          <w:szCs w:val="24"/>
        </w:rPr>
        <w:t>о 2 квартале</w:t>
      </w:r>
      <w:r w:rsidRPr="007E02B8">
        <w:rPr>
          <w:rFonts w:ascii="Times New Roman" w:hAnsi="Times New Roman" w:cs="Times New Roman"/>
          <w:sz w:val="24"/>
          <w:szCs w:val="24"/>
        </w:rPr>
        <w:t xml:space="preserve"> 2018 год</w:t>
      </w:r>
      <w:r w:rsidR="00626D80">
        <w:rPr>
          <w:rFonts w:ascii="Times New Roman" w:hAnsi="Times New Roman" w:cs="Times New Roman"/>
          <w:sz w:val="24"/>
          <w:szCs w:val="24"/>
        </w:rPr>
        <w:t>а</w:t>
      </w:r>
      <w:r w:rsidRPr="007E02B8">
        <w:rPr>
          <w:rFonts w:ascii="Times New Roman" w:hAnsi="Times New Roman" w:cs="Times New Roman"/>
          <w:sz w:val="24"/>
          <w:szCs w:val="24"/>
        </w:rPr>
        <w:t xml:space="preserve"> предполагались в размере 1 452,00 тыс. руб., фактические расходы составили 1 435,59 тыс. руб. Отклонение составляет</w:t>
      </w:r>
      <w:r w:rsidR="001D38AA">
        <w:rPr>
          <w:rFonts w:ascii="Times New Roman" w:hAnsi="Times New Roman" w:cs="Times New Roman"/>
          <w:sz w:val="24"/>
          <w:szCs w:val="24"/>
        </w:rPr>
        <w:t xml:space="preserve">    </w:t>
      </w:r>
      <w:r w:rsidRPr="007E02B8">
        <w:rPr>
          <w:rFonts w:ascii="Times New Roman" w:hAnsi="Times New Roman" w:cs="Times New Roman"/>
          <w:sz w:val="24"/>
          <w:szCs w:val="24"/>
        </w:rPr>
        <w:t xml:space="preserve"> </w:t>
      </w:r>
      <w:r w:rsidR="001D38AA">
        <w:rPr>
          <w:rFonts w:ascii="Times New Roman" w:hAnsi="Times New Roman" w:cs="Times New Roman"/>
          <w:sz w:val="24"/>
          <w:szCs w:val="24"/>
        </w:rPr>
        <w:t>-</w:t>
      </w:r>
      <w:r w:rsidRPr="007E02B8">
        <w:rPr>
          <w:rFonts w:ascii="Times New Roman" w:hAnsi="Times New Roman" w:cs="Times New Roman"/>
          <w:sz w:val="24"/>
          <w:szCs w:val="24"/>
        </w:rPr>
        <w:t>16,4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7E02B8">
        <w:rPr>
          <w:rFonts w:ascii="Times New Roman" w:hAnsi="Times New Roman" w:cs="Times New Roman"/>
          <w:sz w:val="24"/>
          <w:szCs w:val="24"/>
        </w:rPr>
        <w:t xml:space="preserve"> тыс. руб. или </w:t>
      </w:r>
      <w:r w:rsidR="001D38AA">
        <w:rPr>
          <w:rFonts w:ascii="Times New Roman" w:hAnsi="Times New Roman" w:cs="Times New Roman"/>
          <w:sz w:val="24"/>
          <w:szCs w:val="24"/>
        </w:rPr>
        <w:t>-</w:t>
      </w:r>
      <w:r w:rsidRPr="007E02B8">
        <w:rPr>
          <w:rFonts w:ascii="Times New Roman" w:hAnsi="Times New Roman" w:cs="Times New Roman"/>
          <w:sz w:val="24"/>
          <w:szCs w:val="24"/>
        </w:rPr>
        <w:t>1,13%.</w:t>
      </w:r>
    </w:p>
    <w:p w:rsidR="007E02B8" w:rsidRDefault="007E02B8" w:rsidP="007E02B8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7E02B8">
        <w:rPr>
          <w:rFonts w:ascii="Times New Roman" w:hAnsi="Times New Roman" w:cs="Times New Roman"/>
          <w:sz w:val="24"/>
          <w:szCs w:val="24"/>
        </w:rPr>
        <w:t>Данное отклонение обусловлено тем, что в результате проведения открытых торгов был выбран победитель с более выгодным предложением.</w:t>
      </w:r>
    </w:p>
    <w:p w:rsidR="001D38AA" w:rsidRDefault="001D38AA" w:rsidP="007F772D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D38AA">
        <w:rPr>
          <w:rFonts w:ascii="Times New Roman" w:hAnsi="Times New Roman" w:cs="Times New Roman"/>
          <w:sz w:val="24"/>
          <w:szCs w:val="24"/>
        </w:rPr>
        <w:t>Инвестиционный проект G_2.</w:t>
      </w:r>
      <w:r>
        <w:rPr>
          <w:rFonts w:ascii="Times New Roman" w:hAnsi="Times New Roman" w:cs="Times New Roman"/>
          <w:sz w:val="24"/>
          <w:szCs w:val="24"/>
        </w:rPr>
        <w:t>9</w:t>
      </w:r>
      <w:r w:rsidRPr="001D38AA">
        <w:rPr>
          <w:rFonts w:ascii="Times New Roman" w:hAnsi="Times New Roman" w:cs="Times New Roman"/>
          <w:sz w:val="24"/>
          <w:szCs w:val="24"/>
        </w:rPr>
        <w:t xml:space="preserve">. «Приобретение </w:t>
      </w:r>
      <w:r>
        <w:rPr>
          <w:rFonts w:ascii="Times New Roman" w:hAnsi="Times New Roman" w:cs="Times New Roman"/>
          <w:sz w:val="24"/>
          <w:szCs w:val="24"/>
        </w:rPr>
        <w:t>кассового оборудования</w:t>
      </w:r>
      <w:r w:rsidRPr="001D38AA">
        <w:rPr>
          <w:rFonts w:ascii="Times New Roman" w:hAnsi="Times New Roman" w:cs="Times New Roman"/>
          <w:sz w:val="24"/>
          <w:szCs w:val="24"/>
        </w:rPr>
        <w:t>» исполнен полностью. Поставленные цели и задачи проекта достигнуты, а именно:</w:t>
      </w:r>
    </w:p>
    <w:p w:rsidR="00626D80" w:rsidRPr="00626D80" w:rsidRDefault="00626D80" w:rsidP="00626D8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26D80">
        <w:rPr>
          <w:rFonts w:ascii="Times New Roman" w:hAnsi="Times New Roman" w:cs="Times New Roman"/>
          <w:sz w:val="24"/>
          <w:szCs w:val="24"/>
        </w:rPr>
        <w:t>- Выполн</w:t>
      </w:r>
      <w:r w:rsidR="004C6C5F">
        <w:rPr>
          <w:rFonts w:ascii="Times New Roman" w:hAnsi="Times New Roman" w:cs="Times New Roman"/>
          <w:sz w:val="24"/>
          <w:szCs w:val="24"/>
        </w:rPr>
        <w:t xml:space="preserve">ены </w:t>
      </w:r>
      <w:r w:rsidRPr="00626D80">
        <w:rPr>
          <w:rFonts w:ascii="Times New Roman" w:hAnsi="Times New Roman" w:cs="Times New Roman"/>
          <w:sz w:val="24"/>
          <w:szCs w:val="24"/>
        </w:rPr>
        <w:t>требования, предусмотренные пунктом 11 Постановления Правительства РФ от 04.05.2012 N 442, о стандартах качества обслуживания потребителей;</w:t>
      </w:r>
    </w:p>
    <w:p w:rsidR="00626D80" w:rsidRPr="00626D80" w:rsidRDefault="00626D80" w:rsidP="00626D8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26D80">
        <w:rPr>
          <w:rFonts w:ascii="Times New Roman" w:hAnsi="Times New Roman" w:cs="Times New Roman"/>
          <w:sz w:val="24"/>
          <w:szCs w:val="24"/>
        </w:rPr>
        <w:t>- Выполн</w:t>
      </w:r>
      <w:r w:rsidR="004C6C5F">
        <w:rPr>
          <w:rFonts w:ascii="Times New Roman" w:hAnsi="Times New Roman" w:cs="Times New Roman"/>
          <w:sz w:val="24"/>
          <w:szCs w:val="24"/>
        </w:rPr>
        <w:t>ены</w:t>
      </w:r>
      <w:r w:rsidRPr="00626D80">
        <w:rPr>
          <w:rFonts w:ascii="Times New Roman" w:hAnsi="Times New Roman" w:cs="Times New Roman"/>
          <w:sz w:val="24"/>
          <w:szCs w:val="24"/>
        </w:rPr>
        <w:t xml:space="preserve"> требования Федерального закона от 22.05.2003 N 54-ФЗ «О применении контрольно-кассовой техники при осуществлении наличных денежных расчетов и (или) расчетов с использованием платежных карт»;</w:t>
      </w:r>
    </w:p>
    <w:p w:rsidR="00626D80" w:rsidRPr="00626D80" w:rsidRDefault="00626D80" w:rsidP="00626D8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26D80">
        <w:rPr>
          <w:rFonts w:ascii="Times New Roman" w:hAnsi="Times New Roman" w:cs="Times New Roman"/>
          <w:sz w:val="24"/>
          <w:szCs w:val="24"/>
        </w:rPr>
        <w:t>- Оснащен</w:t>
      </w:r>
      <w:r w:rsidR="004C6C5F">
        <w:rPr>
          <w:rFonts w:ascii="Times New Roman" w:hAnsi="Times New Roman" w:cs="Times New Roman"/>
          <w:sz w:val="24"/>
          <w:szCs w:val="24"/>
        </w:rPr>
        <w:t>ы</w:t>
      </w:r>
      <w:r w:rsidRPr="00626D80">
        <w:rPr>
          <w:rFonts w:ascii="Times New Roman" w:hAnsi="Times New Roman" w:cs="Times New Roman"/>
          <w:sz w:val="24"/>
          <w:szCs w:val="24"/>
        </w:rPr>
        <w:t xml:space="preserve"> кассовым оборудованием новые кассовые центры;</w:t>
      </w:r>
    </w:p>
    <w:p w:rsidR="004C6C5F" w:rsidRDefault="00626D80" w:rsidP="00626D8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626D80">
        <w:rPr>
          <w:rFonts w:ascii="Times New Roman" w:hAnsi="Times New Roman" w:cs="Times New Roman"/>
          <w:sz w:val="24"/>
          <w:szCs w:val="24"/>
        </w:rPr>
        <w:t>- Замен</w:t>
      </w:r>
      <w:r w:rsidR="004C6C5F">
        <w:rPr>
          <w:rFonts w:ascii="Times New Roman" w:hAnsi="Times New Roman" w:cs="Times New Roman"/>
          <w:sz w:val="24"/>
          <w:szCs w:val="24"/>
        </w:rPr>
        <w:t>ено</w:t>
      </w:r>
      <w:r w:rsidRPr="00626D80">
        <w:rPr>
          <w:rFonts w:ascii="Times New Roman" w:hAnsi="Times New Roman" w:cs="Times New Roman"/>
          <w:sz w:val="24"/>
          <w:szCs w:val="24"/>
        </w:rPr>
        <w:t xml:space="preserve"> изношенно</w:t>
      </w:r>
      <w:r w:rsidR="004C6C5F">
        <w:rPr>
          <w:rFonts w:ascii="Times New Roman" w:hAnsi="Times New Roman" w:cs="Times New Roman"/>
          <w:sz w:val="24"/>
          <w:szCs w:val="24"/>
        </w:rPr>
        <w:t>е</w:t>
      </w:r>
      <w:r w:rsidRPr="00626D80">
        <w:rPr>
          <w:rFonts w:ascii="Times New Roman" w:hAnsi="Times New Roman" w:cs="Times New Roman"/>
          <w:sz w:val="24"/>
          <w:szCs w:val="24"/>
        </w:rPr>
        <w:t xml:space="preserve"> оборудовани</w:t>
      </w:r>
      <w:r w:rsidR="004C6C5F">
        <w:rPr>
          <w:rFonts w:ascii="Times New Roman" w:hAnsi="Times New Roman" w:cs="Times New Roman"/>
          <w:sz w:val="24"/>
          <w:szCs w:val="24"/>
        </w:rPr>
        <w:t>е;</w:t>
      </w:r>
    </w:p>
    <w:p w:rsidR="004C6C5F" w:rsidRPr="004C6C5F" w:rsidRDefault="004C6C5F" w:rsidP="004C6C5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6C5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Исполнены</w:t>
      </w:r>
      <w:r w:rsidRPr="004C6C5F">
        <w:rPr>
          <w:rFonts w:ascii="Times New Roman" w:hAnsi="Times New Roman" w:cs="Times New Roman"/>
          <w:sz w:val="24"/>
          <w:szCs w:val="24"/>
        </w:rPr>
        <w:t xml:space="preserve"> требования норм законодательства РФ в части кассового оборудования;</w:t>
      </w:r>
    </w:p>
    <w:p w:rsidR="004C6C5F" w:rsidRPr="004C6C5F" w:rsidRDefault="004C6C5F" w:rsidP="004C6C5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6C5F">
        <w:rPr>
          <w:rFonts w:ascii="Times New Roman" w:hAnsi="Times New Roman" w:cs="Times New Roman"/>
          <w:sz w:val="24"/>
          <w:szCs w:val="24"/>
        </w:rPr>
        <w:t>- Приобре</w:t>
      </w:r>
      <w:r>
        <w:rPr>
          <w:rFonts w:ascii="Times New Roman" w:hAnsi="Times New Roman" w:cs="Times New Roman"/>
          <w:sz w:val="24"/>
          <w:szCs w:val="24"/>
        </w:rPr>
        <w:t>тено</w:t>
      </w:r>
      <w:r w:rsidRPr="004C6C5F">
        <w:rPr>
          <w:rFonts w:ascii="Times New Roman" w:hAnsi="Times New Roman" w:cs="Times New Roman"/>
          <w:sz w:val="24"/>
          <w:szCs w:val="24"/>
        </w:rPr>
        <w:t xml:space="preserve"> кассовое оборудование для оснащения новых кассовых центров;</w:t>
      </w:r>
    </w:p>
    <w:p w:rsidR="004C6C5F" w:rsidRPr="004C6C5F" w:rsidRDefault="004C6C5F" w:rsidP="004C6C5F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4C6C5F">
        <w:rPr>
          <w:rFonts w:ascii="Times New Roman" w:hAnsi="Times New Roman" w:cs="Times New Roman"/>
          <w:sz w:val="24"/>
          <w:szCs w:val="24"/>
        </w:rPr>
        <w:t>- Минимизирова</w:t>
      </w:r>
      <w:r>
        <w:rPr>
          <w:rFonts w:ascii="Times New Roman" w:hAnsi="Times New Roman" w:cs="Times New Roman"/>
          <w:sz w:val="24"/>
          <w:szCs w:val="24"/>
        </w:rPr>
        <w:t>н</w:t>
      </w:r>
      <w:r w:rsidRPr="004C6C5F">
        <w:rPr>
          <w:rFonts w:ascii="Times New Roman" w:hAnsi="Times New Roman" w:cs="Times New Roman"/>
          <w:sz w:val="24"/>
          <w:szCs w:val="24"/>
        </w:rPr>
        <w:t xml:space="preserve"> риск получения фальшивых банкнот.</w:t>
      </w:r>
    </w:p>
    <w:p w:rsidR="004C6C5F" w:rsidRDefault="004C6C5F" w:rsidP="00626D80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8B6ADB" w:rsidRDefault="008B6ADB" w:rsidP="004C6C5F">
      <w:pPr>
        <w:spacing w:after="0" w:line="240" w:lineRule="auto"/>
        <w:ind w:firstLine="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84CBB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</w:p>
    <w:p w:rsidR="00224BCA" w:rsidRPr="00224BCA" w:rsidRDefault="00224BCA" w:rsidP="004C6C5F">
      <w:pPr>
        <w:spacing w:after="0" w:line="240" w:lineRule="auto"/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8B6ADB" w:rsidRPr="00E84CBB" w:rsidRDefault="008B6ADB" w:rsidP="008B6A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E84CBB">
        <w:rPr>
          <w:rFonts w:ascii="Times New Roman" w:hAnsi="Times New Roman" w:cs="Times New Roman"/>
          <w:b/>
          <w:sz w:val="28"/>
          <w:szCs w:val="28"/>
        </w:rPr>
        <w:t xml:space="preserve">Информация о планируемом (целевом) изменении предельно допустимых значений технологических параметров функционирования Единой энергетической системы России или технологически изолированных территориальных электроэнергетических систем (в том числе уровня </w:t>
      </w:r>
      <w:r w:rsidRPr="00E84CBB">
        <w:rPr>
          <w:rFonts w:ascii="Times New Roman" w:hAnsi="Times New Roman" w:cs="Times New Roman"/>
          <w:b/>
          <w:sz w:val="28"/>
          <w:szCs w:val="28"/>
        </w:rPr>
        <w:lastRenderedPageBreak/>
        <w:t>напряжения и пропускной способности электрической сети), обусловленном параметрами работы объектов электроэнергетики, в результате реализации мероприятий, предусмотренных инвестиционным проектом по строительству (реконструкции, модернизации, техническому перевооружению и (или) демонтажу) объектов электроэнергетики</w:t>
      </w:r>
      <w:proofErr w:type="gramEnd"/>
    </w:p>
    <w:p w:rsidR="008B6ADB" w:rsidRDefault="008B6ADB" w:rsidP="008B6A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B6ADB" w:rsidRDefault="008B6ADB" w:rsidP="008B6AD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924F2F">
        <w:rPr>
          <w:rFonts w:ascii="Times New Roman" w:hAnsi="Times New Roman" w:cs="Times New Roman"/>
          <w:sz w:val="24"/>
          <w:szCs w:val="24"/>
        </w:rPr>
        <w:t xml:space="preserve">Реализация проекта </w:t>
      </w:r>
      <w:r w:rsidRPr="00924F2F">
        <w:rPr>
          <w:rFonts w:ascii="Times New Roman" w:hAnsi="Times New Roman" w:cs="Times New Roman"/>
          <w:b/>
          <w:i/>
          <w:sz w:val="24"/>
          <w:szCs w:val="24"/>
          <w:u w:val="single"/>
        </w:rPr>
        <w:t>не вносит</w:t>
      </w:r>
      <w:r w:rsidRPr="00924F2F">
        <w:rPr>
          <w:rFonts w:ascii="Times New Roman" w:hAnsi="Times New Roman" w:cs="Times New Roman"/>
          <w:sz w:val="24"/>
          <w:szCs w:val="24"/>
        </w:rPr>
        <w:t xml:space="preserve"> изменений предельно допустимых значений технологических параметров функционирования Единой энергетической системы России или технологически изолированных территориальных электроэнергетических систем (в том числе уровня напряжения и пропускной способности электрической сети), обусловленном параметрами работы объектов электроэнергетики, в результате реализации мероприятий, предусмотренных инвестиционным проектом по строительству (реконструкции, модернизации, техническому перевооружению и (или) демонтажу) объектов электроэнергетики.</w:t>
      </w:r>
      <w:proofErr w:type="gramEnd"/>
    </w:p>
    <w:p w:rsidR="00224BCA" w:rsidRPr="00924F2F" w:rsidRDefault="00224BCA" w:rsidP="008B6AD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p w:rsidR="00E84CBB" w:rsidRPr="00756125" w:rsidRDefault="00E84CBB" w:rsidP="00E84C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6125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</w:p>
    <w:p w:rsidR="00E84CBB" w:rsidRDefault="00E84CBB" w:rsidP="00E84C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56125">
        <w:rPr>
          <w:rFonts w:ascii="Times New Roman" w:hAnsi="Times New Roman" w:cs="Times New Roman"/>
          <w:b/>
          <w:sz w:val="28"/>
          <w:szCs w:val="28"/>
        </w:rPr>
        <w:t>Карта-схема с отображением планируемого местоположения объектов электроэнергетики,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существующих и запланированных в рамках проекта инвестиционной программы объектов электроэнергетики. Карта-схема с отображением планируемого местоположения объектов федерального значения, объектов регионального значения, объектов местного значения, строительство (реконструкция, модернизация, техническое перевооружение и (или) демонтаж) которых предусматривается инвестиционным проектом, должна соответствовать требованиям, предъявляемым законодательством о градостроительной деятельности к картам планируемого размещения объектов федерального значения, объектов регионального значения, объектов местного значения соответствующих схем территориального планирования. Информационное наполнение карты-схемы должно отвечать требованиям нормативных документов, предъявляемым к картографическим материалам. Карта-схема формируется на базе слоев цифровой картографической основы</w:t>
      </w:r>
    </w:p>
    <w:p w:rsidR="009104A3" w:rsidRDefault="009104A3" w:rsidP="00E84CB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06EB1" w:rsidRDefault="00006EB1" w:rsidP="009104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Кассовое оборудование планир</w:t>
      </w:r>
      <w:r w:rsidR="002B0824">
        <w:rPr>
          <w:rFonts w:ascii="Times New Roman" w:hAnsi="Times New Roman" w:cs="Times New Roman"/>
          <w:sz w:val="28"/>
          <w:szCs w:val="28"/>
        </w:rPr>
        <w:t>овалось</w:t>
      </w:r>
      <w:r>
        <w:rPr>
          <w:rFonts w:ascii="Times New Roman" w:hAnsi="Times New Roman" w:cs="Times New Roman"/>
          <w:sz w:val="28"/>
          <w:szCs w:val="28"/>
        </w:rPr>
        <w:t xml:space="preserve"> разместить:</w:t>
      </w:r>
    </w:p>
    <w:p w:rsidR="009104A3" w:rsidRPr="009104A3" w:rsidRDefault="00006EB1" w:rsidP="009104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числа приобретаемых в </w:t>
      </w:r>
      <w:r w:rsidR="009104A3" w:rsidRPr="009104A3">
        <w:rPr>
          <w:rFonts w:ascii="Times New Roman" w:hAnsi="Times New Roman" w:cs="Times New Roman"/>
          <w:sz w:val="28"/>
          <w:szCs w:val="28"/>
        </w:rPr>
        <w:t>2017</w:t>
      </w:r>
      <w:r>
        <w:rPr>
          <w:rFonts w:ascii="Times New Roman" w:hAnsi="Times New Roman" w:cs="Times New Roman"/>
          <w:sz w:val="28"/>
          <w:szCs w:val="28"/>
        </w:rPr>
        <w:t xml:space="preserve"> году:</w:t>
      </w:r>
    </w:p>
    <w:p w:rsidR="008B6ADB" w:rsidRDefault="008B6ADB" w:rsidP="008B6A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693"/>
        <w:gridCol w:w="2553"/>
        <w:gridCol w:w="1666"/>
      </w:tblGrid>
      <w:tr w:rsidR="009104A3" w:rsidRPr="009F7E93" w:rsidTr="00224BCA">
        <w:trPr>
          <w:trHeight w:val="255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4A3" w:rsidRPr="009F7E93" w:rsidRDefault="00224BCA" w:rsidP="00224BCA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Структурное п</w:t>
            </w:r>
            <w:r w:rsidR="009104A3" w:rsidRPr="009F7E93">
              <w:rPr>
                <w:rFonts w:ascii="Times New Roman" w:hAnsi="Times New Roman" w:cs="Times New Roman"/>
                <w:b/>
              </w:rPr>
              <w:t>одразделение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A3" w:rsidRPr="009F7E93" w:rsidRDefault="009104A3" w:rsidP="009104A3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b/>
              </w:rPr>
            </w:pPr>
            <w:r w:rsidRPr="009F7E93">
              <w:rPr>
                <w:rFonts w:ascii="Times New Roman" w:hAnsi="Times New Roman" w:cs="Times New Roman"/>
                <w:b/>
              </w:rPr>
              <w:t>Модель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4A3" w:rsidRPr="009F7E93" w:rsidRDefault="009104A3" w:rsidP="009104A3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b/>
              </w:rPr>
            </w:pPr>
            <w:r w:rsidRPr="009F7E93">
              <w:rPr>
                <w:rFonts w:ascii="Times New Roman" w:hAnsi="Times New Roman" w:cs="Times New Roman"/>
                <w:b/>
              </w:rPr>
              <w:t>Адрес доставки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A3" w:rsidRPr="009F7E93" w:rsidRDefault="009104A3" w:rsidP="009104A3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b/>
              </w:rPr>
            </w:pPr>
            <w:r w:rsidRPr="009F7E93">
              <w:rPr>
                <w:rFonts w:ascii="Times New Roman" w:hAnsi="Times New Roman" w:cs="Times New Roman"/>
                <w:b/>
              </w:rPr>
              <w:t>Кол-во</w:t>
            </w:r>
          </w:p>
          <w:p w:rsidR="009104A3" w:rsidRPr="009F7E93" w:rsidRDefault="009104A3" w:rsidP="009104A3">
            <w:pPr>
              <w:spacing w:after="0" w:line="240" w:lineRule="auto"/>
              <w:ind w:firstLine="426"/>
              <w:jc w:val="both"/>
              <w:rPr>
                <w:rFonts w:ascii="Times New Roman" w:hAnsi="Times New Roman" w:cs="Times New Roman"/>
                <w:b/>
              </w:rPr>
            </w:pPr>
          </w:p>
        </w:tc>
      </w:tr>
      <w:tr w:rsidR="009104A3" w:rsidRPr="009F7E93" w:rsidTr="00224BCA">
        <w:trPr>
          <w:trHeight w:val="226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4A3" w:rsidRPr="009F7E93" w:rsidRDefault="009104A3" w:rsidP="00224B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7E93">
              <w:rPr>
                <w:rFonts w:ascii="Times New Roman" w:hAnsi="Times New Roman" w:cs="Times New Roman"/>
              </w:rPr>
              <w:t>Филиал АО «НЭСК» «Краснодарэнергосбыт»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04A3" w:rsidRPr="009F7E93" w:rsidRDefault="009104A3" w:rsidP="00224BCA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F7E93">
              <w:rPr>
                <w:rFonts w:ascii="Times New Roman" w:hAnsi="Times New Roman" w:cs="Times New Roman"/>
              </w:rPr>
              <w:t>Многофункциональный счетчик банкнот</w:t>
            </w:r>
            <w:r w:rsidRPr="009F7E93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9F7E93">
              <w:rPr>
                <w:rFonts w:ascii="Times New Roman" w:hAnsi="Times New Roman" w:cs="Times New Roman"/>
                <w:lang w:val="en-US"/>
              </w:rPr>
              <w:t>Magner</w:t>
            </w:r>
            <w:proofErr w:type="spellEnd"/>
            <w:r w:rsidRPr="009F7E93">
              <w:rPr>
                <w:rFonts w:ascii="Times New Roman" w:hAnsi="Times New Roman" w:cs="Times New Roman"/>
              </w:rPr>
              <w:t xml:space="preserve"> 175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4A3" w:rsidRPr="009F7E93" w:rsidRDefault="009104A3" w:rsidP="00224B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7E93">
              <w:rPr>
                <w:rFonts w:ascii="Times New Roman" w:hAnsi="Times New Roman" w:cs="Times New Roman"/>
              </w:rPr>
              <w:t>г. Краснодар, ул. Каляева, 261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104A3" w:rsidRPr="009F7E93" w:rsidRDefault="00430784" w:rsidP="00224BC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F7E93">
              <w:rPr>
                <w:rFonts w:ascii="Times New Roman" w:hAnsi="Times New Roman" w:cs="Times New Roman"/>
              </w:rPr>
              <w:t>7</w:t>
            </w:r>
          </w:p>
        </w:tc>
      </w:tr>
    </w:tbl>
    <w:p w:rsidR="004C6C5F" w:rsidRDefault="004C6C5F" w:rsidP="009104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24BCA" w:rsidRDefault="00224BCA" w:rsidP="009104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0845" w:rsidRDefault="00280845" w:rsidP="009104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80845" w:rsidRDefault="00280845" w:rsidP="009104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104A3" w:rsidRDefault="00006EB1" w:rsidP="009104A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числа </w:t>
      </w:r>
      <w:proofErr w:type="gramStart"/>
      <w:r>
        <w:rPr>
          <w:rFonts w:ascii="Times New Roman" w:hAnsi="Times New Roman" w:cs="Times New Roman"/>
          <w:sz w:val="28"/>
          <w:szCs w:val="28"/>
        </w:rPr>
        <w:t>приобретаемых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2018</w:t>
      </w:r>
      <w:r w:rsidRPr="00006EB1">
        <w:rPr>
          <w:rFonts w:ascii="Times New Roman" w:hAnsi="Times New Roman" w:cs="Times New Roman"/>
          <w:sz w:val="28"/>
          <w:szCs w:val="28"/>
        </w:rPr>
        <w:t xml:space="preserve"> году:</w:t>
      </w:r>
    </w:p>
    <w:p w:rsidR="009104A3" w:rsidRDefault="009104A3" w:rsidP="008B6A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9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85"/>
        <w:gridCol w:w="2693"/>
        <w:gridCol w:w="2553"/>
        <w:gridCol w:w="1666"/>
      </w:tblGrid>
      <w:tr w:rsidR="009104A3" w:rsidRPr="00224BCA" w:rsidTr="00224BCA">
        <w:trPr>
          <w:trHeight w:val="255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4A3" w:rsidRPr="00224BCA" w:rsidRDefault="009104A3" w:rsidP="009104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4BCA">
              <w:rPr>
                <w:rFonts w:ascii="Times New Roman" w:eastAsia="Times New Roman" w:hAnsi="Times New Roman" w:cs="Times New Roman"/>
                <w:b/>
                <w:lang w:eastAsia="ru-RU"/>
              </w:rPr>
              <w:lastRenderedPageBreak/>
              <w:t>Структурное подразделение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A3" w:rsidRPr="00224BCA" w:rsidRDefault="009104A3" w:rsidP="009104A3">
            <w:pPr>
              <w:spacing w:after="0" w:line="240" w:lineRule="auto"/>
              <w:ind w:firstLine="1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4BCA">
              <w:rPr>
                <w:rFonts w:ascii="Times New Roman" w:eastAsia="Times New Roman" w:hAnsi="Times New Roman" w:cs="Times New Roman"/>
                <w:b/>
                <w:lang w:eastAsia="ru-RU"/>
              </w:rPr>
              <w:t>Модель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104A3" w:rsidRPr="00224BCA" w:rsidRDefault="009104A3" w:rsidP="00224BCA">
            <w:pPr>
              <w:spacing w:after="0" w:line="240" w:lineRule="auto"/>
              <w:ind w:firstLine="1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4BCA">
              <w:rPr>
                <w:rFonts w:ascii="Times New Roman" w:eastAsia="Times New Roman" w:hAnsi="Times New Roman" w:cs="Times New Roman"/>
                <w:b/>
                <w:lang w:eastAsia="ru-RU"/>
              </w:rPr>
              <w:t>Адрес доставки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04A3" w:rsidRPr="00224BCA" w:rsidRDefault="009104A3" w:rsidP="009104A3">
            <w:pPr>
              <w:spacing w:after="0" w:line="240" w:lineRule="auto"/>
              <w:ind w:firstLine="18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224BCA">
              <w:rPr>
                <w:rFonts w:ascii="Times New Roman" w:eastAsia="Times New Roman" w:hAnsi="Times New Roman" w:cs="Times New Roman"/>
                <w:b/>
                <w:lang w:eastAsia="ru-RU"/>
              </w:rPr>
              <w:t>Кол-во</w:t>
            </w:r>
          </w:p>
          <w:p w:rsidR="009104A3" w:rsidRPr="00224BCA" w:rsidRDefault="009104A3" w:rsidP="009104A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</w:tr>
      <w:tr w:rsidR="008B720D" w:rsidRPr="00224BCA" w:rsidTr="00224BCA">
        <w:trPr>
          <w:trHeight w:val="845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20D" w:rsidRPr="00224BCA" w:rsidRDefault="008B720D" w:rsidP="008B720D">
            <w:pPr>
              <w:rPr>
                <w:rFonts w:ascii="Times New Roman" w:hAnsi="Times New Roman" w:cs="Times New Roman"/>
              </w:rPr>
            </w:pPr>
            <w:r w:rsidRPr="00224BCA">
              <w:rPr>
                <w:rFonts w:ascii="Times New Roman" w:hAnsi="Times New Roman" w:cs="Times New Roman"/>
              </w:rPr>
              <w:t>Филиал АО «НЭСК» «Абинскэнергосбыт»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20D" w:rsidRPr="00224BCA" w:rsidRDefault="008B720D" w:rsidP="008B720D">
            <w:r w:rsidRPr="00224BCA">
              <w:rPr>
                <w:rFonts w:ascii="Times New Roman" w:hAnsi="Times New Roman" w:cs="Times New Roman"/>
              </w:rPr>
              <w:t>Многофункциональный счетчик банкнот</w:t>
            </w:r>
            <w:r w:rsidRPr="00224BCA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24BCA">
              <w:rPr>
                <w:rFonts w:ascii="Times New Roman" w:hAnsi="Times New Roman" w:cs="Times New Roman"/>
                <w:lang w:val="en-US"/>
              </w:rPr>
              <w:t>Magner</w:t>
            </w:r>
            <w:proofErr w:type="spellEnd"/>
            <w:r w:rsidRPr="00224BCA">
              <w:rPr>
                <w:rFonts w:ascii="Times New Roman" w:hAnsi="Times New Roman" w:cs="Times New Roman"/>
              </w:rPr>
              <w:t xml:space="preserve"> 175  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20D" w:rsidRPr="00224BCA" w:rsidRDefault="008B720D" w:rsidP="00224BCA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 w:rsidRPr="00224BCA">
              <w:rPr>
                <w:rFonts w:ascii="Times New Roman" w:hAnsi="Times New Roman" w:cs="Times New Roman"/>
              </w:rPr>
              <w:t xml:space="preserve">г. Абинск, ул. </w:t>
            </w:r>
            <w:proofErr w:type="gramStart"/>
            <w:r w:rsidRPr="00224BCA">
              <w:rPr>
                <w:rFonts w:ascii="Times New Roman" w:hAnsi="Times New Roman" w:cs="Times New Roman"/>
              </w:rPr>
              <w:t>Кубанская</w:t>
            </w:r>
            <w:proofErr w:type="gramEnd"/>
            <w:r w:rsidRPr="00224BCA">
              <w:rPr>
                <w:rFonts w:ascii="Times New Roman" w:hAnsi="Times New Roman" w:cs="Times New Roman"/>
              </w:rPr>
              <w:t>, 16А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20D" w:rsidRPr="00224BCA" w:rsidRDefault="008B720D" w:rsidP="008B720D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 w:rsidRPr="00224BCA">
              <w:rPr>
                <w:rFonts w:ascii="Times New Roman" w:hAnsi="Times New Roman" w:cs="Times New Roman"/>
              </w:rPr>
              <w:t>1</w:t>
            </w:r>
          </w:p>
        </w:tc>
      </w:tr>
      <w:tr w:rsidR="008B720D" w:rsidRPr="00224BCA" w:rsidTr="00224BCA">
        <w:trPr>
          <w:trHeight w:val="223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20D" w:rsidRPr="00224BCA" w:rsidRDefault="008B720D" w:rsidP="008B720D">
            <w:pPr>
              <w:rPr>
                <w:rFonts w:ascii="Times New Roman" w:hAnsi="Times New Roman" w:cs="Times New Roman"/>
              </w:rPr>
            </w:pPr>
            <w:r w:rsidRPr="00224BCA">
              <w:rPr>
                <w:rFonts w:ascii="Times New Roman" w:hAnsi="Times New Roman" w:cs="Times New Roman"/>
              </w:rPr>
              <w:t>Филиал АО «НЭСК» «Анапаэнергосбыт»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20D" w:rsidRPr="00224BCA" w:rsidRDefault="008B720D" w:rsidP="008B720D">
            <w:r w:rsidRPr="00224BCA">
              <w:rPr>
                <w:rFonts w:ascii="Times New Roman" w:hAnsi="Times New Roman" w:cs="Times New Roman"/>
              </w:rPr>
              <w:t>Многофункциональный счетчик банкнот</w:t>
            </w:r>
            <w:r w:rsidRPr="00224BCA">
              <w:rPr>
                <w:rFonts w:ascii="Times New Roman" w:hAnsi="Times New Roman" w:cs="Times New Roman"/>
                <w:lang w:val="en-US"/>
              </w:rPr>
              <w:t xml:space="preserve"> Magner</w:t>
            </w:r>
            <w:r w:rsidRPr="00224BCA">
              <w:rPr>
                <w:rFonts w:ascii="Times New Roman" w:hAnsi="Times New Roman" w:cs="Times New Roman"/>
              </w:rPr>
              <w:t xml:space="preserve"> 175  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20D" w:rsidRPr="00224BCA" w:rsidRDefault="008B720D" w:rsidP="00224BCA">
            <w:pPr>
              <w:jc w:val="center"/>
              <w:rPr>
                <w:rFonts w:ascii="Times New Roman" w:hAnsi="Times New Roman" w:cs="Times New Roman"/>
              </w:rPr>
            </w:pPr>
            <w:r w:rsidRPr="00224BCA">
              <w:rPr>
                <w:rFonts w:ascii="Times New Roman" w:hAnsi="Times New Roman" w:cs="Times New Roman"/>
              </w:rPr>
              <w:t>г. Анапа, пер. Успенский, 15А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20D" w:rsidRPr="00224BCA" w:rsidRDefault="008B720D" w:rsidP="008B720D">
            <w:pPr>
              <w:jc w:val="center"/>
              <w:rPr>
                <w:rFonts w:ascii="Times New Roman" w:hAnsi="Times New Roman" w:cs="Times New Roman"/>
              </w:rPr>
            </w:pPr>
            <w:r w:rsidRPr="00224BCA">
              <w:rPr>
                <w:rFonts w:ascii="Times New Roman" w:hAnsi="Times New Roman" w:cs="Times New Roman"/>
              </w:rPr>
              <w:t>1</w:t>
            </w:r>
          </w:p>
        </w:tc>
      </w:tr>
      <w:tr w:rsidR="008B720D" w:rsidRPr="00224BCA" w:rsidTr="00224BCA">
        <w:trPr>
          <w:trHeight w:val="122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20D" w:rsidRPr="00224BCA" w:rsidRDefault="008B720D" w:rsidP="008B720D">
            <w:pPr>
              <w:rPr>
                <w:rFonts w:ascii="Times New Roman" w:hAnsi="Times New Roman" w:cs="Times New Roman"/>
              </w:rPr>
            </w:pPr>
            <w:r w:rsidRPr="00224BCA">
              <w:rPr>
                <w:rFonts w:ascii="Times New Roman" w:hAnsi="Times New Roman" w:cs="Times New Roman"/>
              </w:rPr>
              <w:t>Филиал АО «НЭСК» «Белореченскэнергосбыт»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20D" w:rsidRPr="00224BCA" w:rsidRDefault="008B720D" w:rsidP="008B720D">
            <w:r w:rsidRPr="00224BCA">
              <w:rPr>
                <w:rFonts w:ascii="Times New Roman" w:hAnsi="Times New Roman" w:cs="Times New Roman"/>
              </w:rPr>
              <w:t>Многофункциональный счетчик банкнот</w:t>
            </w:r>
            <w:r w:rsidRPr="00224BCA">
              <w:rPr>
                <w:rFonts w:ascii="Times New Roman" w:hAnsi="Times New Roman" w:cs="Times New Roman"/>
                <w:lang w:val="en-US"/>
              </w:rPr>
              <w:t xml:space="preserve"> Magner</w:t>
            </w:r>
            <w:r w:rsidRPr="00224BCA">
              <w:rPr>
                <w:rFonts w:ascii="Times New Roman" w:hAnsi="Times New Roman" w:cs="Times New Roman"/>
              </w:rPr>
              <w:t xml:space="preserve"> 175  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20D" w:rsidRPr="00224BCA" w:rsidRDefault="008B720D" w:rsidP="00224BCA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 w:rsidRPr="00224BCA">
              <w:rPr>
                <w:rFonts w:ascii="Times New Roman" w:hAnsi="Times New Roman" w:cs="Times New Roman"/>
              </w:rPr>
              <w:t xml:space="preserve">г. Белореченск, ул. </w:t>
            </w:r>
            <w:proofErr w:type="gramStart"/>
            <w:r w:rsidRPr="00224BCA">
              <w:rPr>
                <w:rFonts w:ascii="Times New Roman" w:hAnsi="Times New Roman" w:cs="Times New Roman"/>
              </w:rPr>
              <w:t>Коммунальная</w:t>
            </w:r>
            <w:proofErr w:type="gramEnd"/>
            <w:r w:rsidRPr="00224BCA">
              <w:rPr>
                <w:rFonts w:ascii="Times New Roman" w:hAnsi="Times New Roman" w:cs="Times New Roman"/>
              </w:rPr>
              <w:t>, 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20D" w:rsidRPr="00224BCA" w:rsidRDefault="008B720D" w:rsidP="008B720D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 w:rsidRPr="00224BCA">
              <w:rPr>
                <w:rFonts w:ascii="Times New Roman" w:hAnsi="Times New Roman" w:cs="Times New Roman"/>
              </w:rPr>
              <w:t>1</w:t>
            </w:r>
          </w:p>
        </w:tc>
      </w:tr>
      <w:tr w:rsidR="008B720D" w:rsidRPr="00224BCA" w:rsidTr="00224BCA">
        <w:trPr>
          <w:trHeight w:val="122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20D" w:rsidRPr="00224BCA" w:rsidRDefault="008B720D" w:rsidP="008B720D">
            <w:pPr>
              <w:rPr>
                <w:rFonts w:ascii="Times New Roman" w:hAnsi="Times New Roman" w:cs="Times New Roman"/>
              </w:rPr>
            </w:pPr>
            <w:r w:rsidRPr="00224BCA">
              <w:rPr>
                <w:rFonts w:ascii="Times New Roman" w:hAnsi="Times New Roman" w:cs="Times New Roman"/>
              </w:rPr>
              <w:t>Филиал АО «НЭСК» «Геленджикэнергосбыт»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20D" w:rsidRPr="00224BCA" w:rsidRDefault="008B720D" w:rsidP="008B720D">
            <w:r w:rsidRPr="00224BCA">
              <w:rPr>
                <w:rFonts w:ascii="Times New Roman" w:hAnsi="Times New Roman" w:cs="Times New Roman"/>
              </w:rPr>
              <w:t>Многофункциональный счетчик банкнот</w:t>
            </w:r>
            <w:r w:rsidRPr="00224BCA">
              <w:rPr>
                <w:rFonts w:ascii="Times New Roman" w:hAnsi="Times New Roman" w:cs="Times New Roman"/>
                <w:lang w:val="en-US"/>
              </w:rPr>
              <w:t xml:space="preserve"> Magner</w:t>
            </w:r>
            <w:r w:rsidRPr="00224BCA">
              <w:rPr>
                <w:rFonts w:ascii="Times New Roman" w:hAnsi="Times New Roman" w:cs="Times New Roman"/>
              </w:rPr>
              <w:t xml:space="preserve"> 175  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20D" w:rsidRPr="00224BCA" w:rsidRDefault="008B720D" w:rsidP="00224BCA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 w:rsidRPr="00224BCA">
              <w:rPr>
                <w:rFonts w:ascii="Times New Roman" w:hAnsi="Times New Roman" w:cs="Times New Roman"/>
              </w:rPr>
              <w:t xml:space="preserve">г. Геленджик, ул. </w:t>
            </w:r>
            <w:proofErr w:type="gramStart"/>
            <w:r w:rsidRPr="00224BCA">
              <w:rPr>
                <w:rFonts w:ascii="Times New Roman" w:hAnsi="Times New Roman" w:cs="Times New Roman"/>
              </w:rPr>
              <w:t>Первомайская</w:t>
            </w:r>
            <w:proofErr w:type="gramEnd"/>
            <w:r w:rsidRPr="00224BCA">
              <w:rPr>
                <w:rFonts w:ascii="Times New Roman" w:hAnsi="Times New Roman" w:cs="Times New Roman"/>
              </w:rPr>
              <w:t>, 61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20D" w:rsidRPr="00224BCA" w:rsidRDefault="008B720D" w:rsidP="008B720D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 w:rsidRPr="00224BCA">
              <w:rPr>
                <w:rFonts w:ascii="Times New Roman" w:hAnsi="Times New Roman" w:cs="Times New Roman"/>
              </w:rPr>
              <w:t>2</w:t>
            </w:r>
          </w:p>
        </w:tc>
      </w:tr>
      <w:tr w:rsidR="008B720D" w:rsidRPr="00224BCA" w:rsidTr="00224BCA">
        <w:trPr>
          <w:trHeight w:val="214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20D" w:rsidRPr="00224BCA" w:rsidRDefault="008B720D" w:rsidP="008B720D">
            <w:pPr>
              <w:rPr>
                <w:rFonts w:ascii="Times New Roman" w:hAnsi="Times New Roman" w:cs="Times New Roman"/>
              </w:rPr>
            </w:pPr>
            <w:r w:rsidRPr="00224BCA">
              <w:rPr>
                <w:rFonts w:ascii="Times New Roman" w:hAnsi="Times New Roman" w:cs="Times New Roman"/>
              </w:rPr>
              <w:t>Филиал АО «НЭСК» «Горячеключэнергосбыт»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20D" w:rsidRPr="00224BCA" w:rsidRDefault="008B720D" w:rsidP="008B720D">
            <w:r w:rsidRPr="00224BCA">
              <w:rPr>
                <w:rFonts w:ascii="Times New Roman" w:hAnsi="Times New Roman" w:cs="Times New Roman"/>
              </w:rPr>
              <w:t>Многофункциональный счетчик банкнот</w:t>
            </w:r>
            <w:r w:rsidRPr="00224BCA">
              <w:rPr>
                <w:rFonts w:ascii="Times New Roman" w:hAnsi="Times New Roman" w:cs="Times New Roman"/>
                <w:lang w:val="en-US"/>
              </w:rPr>
              <w:t xml:space="preserve"> Magner</w:t>
            </w:r>
            <w:r w:rsidRPr="00224BCA">
              <w:rPr>
                <w:rFonts w:ascii="Times New Roman" w:hAnsi="Times New Roman" w:cs="Times New Roman"/>
              </w:rPr>
              <w:t xml:space="preserve"> 175  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20D" w:rsidRPr="00224BCA" w:rsidRDefault="008B720D" w:rsidP="00224BCA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 w:rsidRPr="00224BCA">
              <w:rPr>
                <w:rFonts w:ascii="Times New Roman" w:hAnsi="Times New Roman" w:cs="Times New Roman"/>
              </w:rPr>
              <w:t>г. Горячий Ключ, ул. Кириченко, 20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20D" w:rsidRPr="00224BCA" w:rsidRDefault="008B720D" w:rsidP="008B720D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 w:rsidRPr="00224BCA">
              <w:rPr>
                <w:rFonts w:ascii="Times New Roman" w:hAnsi="Times New Roman" w:cs="Times New Roman"/>
              </w:rPr>
              <w:t>1</w:t>
            </w:r>
          </w:p>
        </w:tc>
      </w:tr>
      <w:tr w:rsidR="008B720D" w:rsidRPr="00224BCA" w:rsidTr="00224BCA">
        <w:trPr>
          <w:trHeight w:val="214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20D" w:rsidRPr="00224BCA" w:rsidRDefault="008B720D" w:rsidP="008B720D">
            <w:pPr>
              <w:rPr>
                <w:rFonts w:ascii="Times New Roman" w:hAnsi="Times New Roman" w:cs="Times New Roman"/>
              </w:rPr>
            </w:pPr>
            <w:r w:rsidRPr="00224BCA">
              <w:rPr>
                <w:rFonts w:ascii="Times New Roman" w:hAnsi="Times New Roman" w:cs="Times New Roman"/>
              </w:rPr>
              <w:t>Филиал АО «НЭСК» «Кореновскэнергосбыт»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20D" w:rsidRPr="00224BCA" w:rsidRDefault="008B720D" w:rsidP="008B720D">
            <w:r w:rsidRPr="00224BCA">
              <w:rPr>
                <w:rFonts w:ascii="Times New Roman" w:hAnsi="Times New Roman" w:cs="Times New Roman"/>
              </w:rPr>
              <w:t>Многофункциональный счетчик банкнот</w:t>
            </w:r>
            <w:r w:rsidRPr="00224BCA">
              <w:rPr>
                <w:rFonts w:ascii="Times New Roman" w:hAnsi="Times New Roman" w:cs="Times New Roman"/>
                <w:lang w:val="en-US"/>
              </w:rPr>
              <w:t xml:space="preserve"> Magner</w:t>
            </w:r>
            <w:r w:rsidRPr="00224BCA">
              <w:rPr>
                <w:rFonts w:ascii="Times New Roman" w:hAnsi="Times New Roman" w:cs="Times New Roman"/>
              </w:rPr>
              <w:t xml:space="preserve"> 175  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20D" w:rsidRPr="00224BCA" w:rsidRDefault="008B720D" w:rsidP="00224BCA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 w:rsidRPr="00224BCA">
              <w:rPr>
                <w:rFonts w:ascii="Times New Roman" w:hAnsi="Times New Roman" w:cs="Times New Roman"/>
              </w:rPr>
              <w:t>г. Кореновск, ул. Ленина, 149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20D" w:rsidRPr="00224BCA" w:rsidRDefault="008B720D" w:rsidP="008B720D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 w:rsidRPr="00224BCA">
              <w:rPr>
                <w:rFonts w:ascii="Times New Roman" w:hAnsi="Times New Roman" w:cs="Times New Roman"/>
              </w:rPr>
              <w:t>1</w:t>
            </w:r>
          </w:p>
        </w:tc>
      </w:tr>
      <w:tr w:rsidR="008B720D" w:rsidRPr="00224BCA" w:rsidTr="00224BCA">
        <w:trPr>
          <w:trHeight w:val="173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20D" w:rsidRPr="00224BCA" w:rsidRDefault="008B720D" w:rsidP="008B720D">
            <w:pPr>
              <w:rPr>
                <w:rFonts w:ascii="Times New Roman" w:hAnsi="Times New Roman" w:cs="Times New Roman"/>
              </w:rPr>
            </w:pPr>
            <w:r w:rsidRPr="00224BCA">
              <w:rPr>
                <w:rFonts w:ascii="Times New Roman" w:hAnsi="Times New Roman" w:cs="Times New Roman"/>
              </w:rPr>
              <w:t>Филиал АО «НЭСК» «Кропоткинэнергосбыт»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20D" w:rsidRPr="00224BCA" w:rsidRDefault="008B720D" w:rsidP="008B720D">
            <w:r w:rsidRPr="00224BCA">
              <w:rPr>
                <w:rFonts w:ascii="Times New Roman" w:hAnsi="Times New Roman" w:cs="Times New Roman"/>
              </w:rPr>
              <w:t>Многофункциональный счетчик банкнот</w:t>
            </w:r>
            <w:r w:rsidRPr="00224BCA">
              <w:rPr>
                <w:rFonts w:ascii="Times New Roman" w:hAnsi="Times New Roman" w:cs="Times New Roman"/>
                <w:lang w:val="en-US"/>
              </w:rPr>
              <w:t xml:space="preserve"> Magner</w:t>
            </w:r>
            <w:r w:rsidRPr="00224BCA">
              <w:rPr>
                <w:rFonts w:ascii="Times New Roman" w:hAnsi="Times New Roman" w:cs="Times New Roman"/>
              </w:rPr>
              <w:t xml:space="preserve"> 175  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20D" w:rsidRPr="00224BCA" w:rsidRDefault="008B720D" w:rsidP="00224BCA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 w:rsidRPr="00224BCA">
              <w:rPr>
                <w:rFonts w:ascii="Times New Roman" w:hAnsi="Times New Roman" w:cs="Times New Roman"/>
              </w:rPr>
              <w:t>г. Кропоткин, ул. 8-го Марта, 127Г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20D" w:rsidRPr="00224BCA" w:rsidRDefault="008B720D" w:rsidP="008B720D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 w:rsidRPr="00224BCA">
              <w:rPr>
                <w:rFonts w:ascii="Times New Roman" w:hAnsi="Times New Roman" w:cs="Times New Roman"/>
              </w:rPr>
              <w:t>1</w:t>
            </w:r>
          </w:p>
        </w:tc>
      </w:tr>
      <w:tr w:rsidR="008B720D" w:rsidRPr="00224BCA" w:rsidTr="00224BCA">
        <w:trPr>
          <w:trHeight w:val="275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20D" w:rsidRPr="00224BCA" w:rsidRDefault="008B720D" w:rsidP="008B720D">
            <w:pPr>
              <w:rPr>
                <w:rFonts w:ascii="Times New Roman" w:hAnsi="Times New Roman" w:cs="Times New Roman"/>
              </w:rPr>
            </w:pPr>
            <w:r w:rsidRPr="00224BCA">
              <w:rPr>
                <w:rFonts w:ascii="Times New Roman" w:hAnsi="Times New Roman" w:cs="Times New Roman"/>
              </w:rPr>
              <w:t>Филиал АО «НЭСК» «Крымскэнергосбыт»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20D" w:rsidRPr="00224BCA" w:rsidRDefault="008B720D" w:rsidP="008B720D">
            <w:r w:rsidRPr="00224BCA">
              <w:rPr>
                <w:rFonts w:ascii="Times New Roman" w:hAnsi="Times New Roman" w:cs="Times New Roman"/>
              </w:rPr>
              <w:t>Многофункциональный счетчик банкнот</w:t>
            </w:r>
            <w:r w:rsidRPr="00224BCA">
              <w:rPr>
                <w:rFonts w:ascii="Times New Roman" w:hAnsi="Times New Roman" w:cs="Times New Roman"/>
                <w:lang w:val="en-US"/>
              </w:rPr>
              <w:t xml:space="preserve"> Magner</w:t>
            </w:r>
            <w:r w:rsidRPr="00224BCA">
              <w:rPr>
                <w:rFonts w:ascii="Times New Roman" w:hAnsi="Times New Roman" w:cs="Times New Roman"/>
              </w:rPr>
              <w:t xml:space="preserve"> 175  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20D" w:rsidRPr="00224BCA" w:rsidRDefault="008B720D" w:rsidP="00224BCA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 w:rsidRPr="00224BCA">
              <w:rPr>
                <w:rFonts w:ascii="Times New Roman" w:hAnsi="Times New Roman" w:cs="Times New Roman"/>
              </w:rPr>
              <w:t>г. Крымск, ул. Маршала Жукова, 111А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20D" w:rsidRPr="00224BCA" w:rsidRDefault="008B720D" w:rsidP="008B720D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 w:rsidRPr="00224BCA">
              <w:rPr>
                <w:rFonts w:ascii="Times New Roman" w:hAnsi="Times New Roman" w:cs="Times New Roman"/>
              </w:rPr>
              <w:t>1</w:t>
            </w:r>
          </w:p>
        </w:tc>
      </w:tr>
      <w:tr w:rsidR="008B720D" w:rsidRPr="00224BCA" w:rsidTr="00224BCA">
        <w:trPr>
          <w:trHeight w:val="266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20D" w:rsidRPr="00224BCA" w:rsidRDefault="008B720D" w:rsidP="008B720D">
            <w:pPr>
              <w:rPr>
                <w:rFonts w:ascii="Times New Roman" w:hAnsi="Times New Roman" w:cs="Times New Roman"/>
              </w:rPr>
            </w:pPr>
            <w:r w:rsidRPr="00224BCA">
              <w:rPr>
                <w:rFonts w:ascii="Times New Roman" w:hAnsi="Times New Roman" w:cs="Times New Roman"/>
              </w:rPr>
              <w:t>Филиал АО «НЭСК» «Лабинскэнергосбыт»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20D" w:rsidRPr="00224BCA" w:rsidRDefault="008B720D" w:rsidP="008B720D">
            <w:r w:rsidRPr="00224BCA">
              <w:rPr>
                <w:rFonts w:ascii="Times New Roman" w:hAnsi="Times New Roman" w:cs="Times New Roman"/>
              </w:rPr>
              <w:t>Многофункциональный счетчик банкнот</w:t>
            </w:r>
            <w:r w:rsidRPr="00224BCA">
              <w:rPr>
                <w:rFonts w:ascii="Times New Roman" w:hAnsi="Times New Roman" w:cs="Times New Roman"/>
                <w:lang w:val="en-US"/>
              </w:rPr>
              <w:t xml:space="preserve"> Magner</w:t>
            </w:r>
            <w:r w:rsidRPr="00224BCA">
              <w:rPr>
                <w:rFonts w:ascii="Times New Roman" w:hAnsi="Times New Roman" w:cs="Times New Roman"/>
              </w:rPr>
              <w:t xml:space="preserve"> 175  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20D" w:rsidRPr="00224BCA" w:rsidRDefault="008B720D" w:rsidP="00224BCA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 w:rsidRPr="00224BCA">
              <w:rPr>
                <w:rFonts w:ascii="Times New Roman" w:hAnsi="Times New Roman" w:cs="Times New Roman"/>
              </w:rPr>
              <w:t>г. Лабинск, ул. Пушкина, 62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20D" w:rsidRPr="00224BCA" w:rsidRDefault="008B720D" w:rsidP="008B720D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 w:rsidRPr="00224BCA">
              <w:rPr>
                <w:rFonts w:ascii="Times New Roman" w:hAnsi="Times New Roman" w:cs="Times New Roman"/>
              </w:rPr>
              <w:t>1</w:t>
            </w:r>
          </w:p>
        </w:tc>
      </w:tr>
      <w:tr w:rsidR="008B720D" w:rsidRPr="00224BCA" w:rsidTr="00224BCA">
        <w:trPr>
          <w:trHeight w:val="268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20D" w:rsidRPr="00224BCA" w:rsidRDefault="008B720D" w:rsidP="008B720D">
            <w:pPr>
              <w:rPr>
                <w:rFonts w:ascii="Times New Roman" w:hAnsi="Times New Roman" w:cs="Times New Roman"/>
              </w:rPr>
            </w:pPr>
            <w:r w:rsidRPr="00224BCA">
              <w:rPr>
                <w:rFonts w:ascii="Times New Roman" w:hAnsi="Times New Roman" w:cs="Times New Roman"/>
              </w:rPr>
              <w:t>Филиал АО «НЭСК» «Новороссийскэнергосбыт»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20D" w:rsidRPr="00224BCA" w:rsidRDefault="008B720D" w:rsidP="008B720D">
            <w:r w:rsidRPr="00224BCA">
              <w:rPr>
                <w:rFonts w:ascii="Times New Roman" w:hAnsi="Times New Roman" w:cs="Times New Roman"/>
              </w:rPr>
              <w:t>Многофункциональный счетчик банкнот</w:t>
            </w:r>
            <w:r w:rsidRPr="00224BCA">
              <w:rPr>
                <w:rFonts w:ascii="Times New Roman" w:hAnsi="Times New Roman" w:cs="Times New Roman"/>
                <w:lang w:val="en-US"/>
              </w:rPr>
              <w:t xml:space="preserve"> Magner</w:t>
            </w:r>
            <w:r w:rsidRPr="00224BCA">
              <w:rPr>
                <w:rFonts w:ascii="Times New Roman" w:hAnsi="Times New Roman" w:cs="Times New Roman"/>
              </w:rPr>
              <w:t xml:space="preserve"> 175  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20D" w:rsidRPr="00224BCA" w:rsidRDefault="008B720D" w:rsidP="00224BCA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 w:rsidRPr="00224BCA">
              <w:rPr>
                <w:rFonts w:ascii="Times New Roman" w:hAnsi="Times New Roman" w:cs="Times New Roman"/>
              </w:rPr>
              <w:t>г. Новороссийск, ул. Леднева, д. 2/4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20D" w:rsidRPr="00224BCA" w:rsidRDefault="008B720D" w:rsidP="008B720D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 w:rsidRPr="00224BCA">
              <w:rPr>
                <w:rFonts w:ascii="Times New Roman" w:hAnsi="Times New Roman" w:cs="Times New Roman"/>
              </w:rPr>
              <w:t>2</w:t>
            </w:r>
          </w:p>
        </w:tc>
      </w:tr>
      <w:tr w:rsidR="008B720D" w:rsidRPr="00224BCA" w:rsidTr="00224BCA">
        <w:trPr>
          <w:trHeight w:val="228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20D" w:rsidRPr="00224BCA" w:rsidRDefault="008B720D" w:rsidP="008B720D">
            <w:pPr>
              <w:rPr>
                <w:rFonts w:ascii="Times New Roman" w:hAnsi="Times New Roman" w:cs="Times New Roman"/>
              </w:rPr>
            </w:pPr>
            <w:r w:rsidRPr="00224BCA">
              <w:rPr>
                <w:rFonts w:ascii="Times New Roman" w:hAnsi="Times New Roman" w:cs="Times New Roman"/>
              </w:rPr>
              <w:t>Филиал АО «НЭСК» «Славянскэнергосбыт»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20D" w:rsidRPr="00224BCA" w:rsidRDefault="008B720D" w:rsidP="008B720D">
            <w:r w:rsidRPr="00224BCA">
              <w:rPr>
                <w:rFonts w:ascii="Times New Roman" w:hAnsi="Times New Roman" w:cs="Times New Roman"/>
              </w:rPr>
              <w:t>Многофункциональный счетчик банкнот</w:t>
            </w:r>
            <w:r w:rsidRPr="00224BCA">
              <w:rPr>
                <w:rFonts w:ascii="Times New Roman" w:hAnsi="Times New Roman" w:cs="Times New Roman"/>
                <w:lang w:val="en-US"/>
              </w:rPr>
              <w:t xml:space="preserve"> Magner</w:t>
            </w:r>
            <w:r w:rsidRPr="00224BCA">
              <w:rPr>
                <w:rFonts w:ascii="Times New Roman" w:hAnsi="Times New Roman" w:cs="Times New Roman"/>
              </w:rPr>
              <w:t xml:space="preserve"> 175  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20D" w:rsidRPr="00224BCA" w:rsidRDefault="008B720D" w:rsidP="00224BCA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 w:rsidRPr="00224BCA">
              <w:rPr>
                <w:rFonts w:ascii="Times New Roman" w:hAnsi="Times New Roman" w:cs="Times New Roman"/>
              </w:rPr>
              <w:t>г. Славянск-на-Кубани,  ул. Отдельская, 324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20D" w:rsidRPr="00224BCA" w:rsidRDefault="008B720D" w:rsidP="008B720D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 w:rsidRPr="00224BCA">
              <w:rPr>
                <w:rFonts w:ascii="Times New Roman" w:hAnsi="Times New Roman" w:cs="Times New Roman"/>
              </w:rPr>
              <w:t>1</w:t>
            </w:r>
          </w:p>
        </w:tc>
      </w:tr>
      <w:tr w:rsidR="008B720D" w:rsidRPr="00224BCA" w:rsidTr="00224BCA">
        <w:trPr>
          <w:trHeight w:val="228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20D" w:rsidRPr="00224BCA" w:rsidRDefault="008B720D" w:rsidP="008B720D">
            <w:pPr>
              <w:rPr>
                <w:rFonts w:ascii="Times New Roman" w:hAnsi="Times New Roman" w:cs="Times New Roman"/>
              </w:rPr>
            </w:pPr>
            <w:r w:rsidRPr="00224BCA">
              <w:rPr>
                <w:rFonts w:ascii="Times New Roman" w:hAnsi="Times New Roman" w:cs="Times New Roman"/>
              </w:rPr>
              <w:t>Филиал АО «НЭСК» «Темрюкэнергосбыт»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20D" w:rsidRPr="00224BCA" w:rsidRDefault="008B720D" w:rsidP="008B720D">
            <w:r w:rsidRPr="00224BCA">
              <w:rPr>
                <w:rFonts w:ascii="Times New Roman" w:hAnsi="Times New Roman" w:cs="Times New Roman"/>
              </w:rPr>
              <w:t>Многофункциональный счетчик банкнот</w:t>
            </w:r>
            <w:r w:rsidRPr="00224BCA">
              <w:rPr>
                <w:rFonts w:ascii="Times New Roman" w:hAnsi="Times New Roman" w:cs="Times New Roman"/>
                <w:lang w:val="en-US"/>
              </w:rPr>
              <w:t xml:space="preserve"> Magner</w:t>
            </w:r>
            <w:r w:rsidRPr="00224BCA">
              <w:rPr>
                <w:rFonts w:ascii="Times New Roman" w:hAnsi="Times New Roman" w:cs="Times New Roman"/>
              </w:rPr>
              <w:t xml:space="preserve"> 175  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20D" w:rsidRPr="00224BCA" w:rsidRDefault="008B720D" w:rsidP="00224BCA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 w:rsidRPr="00224BCA">
              <w:rPr>
                <w:rFonts w:ascii="Times New Roman" w:hAnsi="Times New Roman" w:cs="Times New Roman"/>
              </w:rPr>
              <w:t>г. Темрюк, ул. Степана Разина, 45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20D" w:rsidRPr="00224BCA" w:rsidRDefault="008B720D" w:rsidP="008B720D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 w:rsidRPr="00224BCA">
              <w:rPr>
                <w:rFonts w:ascii="Times New Roman" w:hAnsi="Times New Roman" w:cs="Times New Roman"/>
              </w:rPr>
              <w:t>1</w:t>
            </w:r>
          </w:p>
        </w:tc>
      </w:tr>
      <w:tr w:rsidR="008B720D" w:rsidRPr="00224BCA" w:rsidTr="00224BCA">
        <w:trPr>
          <w:trHeight w:val="164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20D" w:rsidRPr="00224BCA" w:rsidRDefault="008B720D" w:rsidP="008B720D">
            <w:pPr>
              <w:rPr>
                <w:rFonts w:ascii="Times New Roman" w:hAnsi="Times New Roman" w:cs="Times New Roman"/>
              </w:rPr>
            </w:pPr>
            <w:r w:rsidRPr="00224BCA">
              <w:rPr>
                <w:rFonts w:ascii="Times New Roman" w:hAnsi="Times New Roman" w:cs="Times New Roman"/>
              </w:rPr>
              <w:t>Филиал АО «НЭСК» «Тимашевскэнергосбыт»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20D" w:rsidRPr="00224BCA" w:rsidRDefault="008B720D" w:rsidP="008B720D">
            <w:r w:rsidRPr="00224BCA">
              <w:rPr>
                <w:rFonts w:ascii="Times New Roman" w:hAnsi="Times New Roman" w:cs="Times New Roman"/>
              </w:rPr>
              <w:t>Многофункциональный счетчик банкнот</w:t>
            </w:r>
            <w:r w:rsidRPr="00224BCA">
              <w:rPr>
                <w:rFonts w:ascii="Times New Roman" w:hAnsi="Times New Roman" w:cs="Times New Roman"/>
                <w:lang w:val="en-US"/>
              </w:rPr>
              <w:t xml:space="preserve"> Magner</w:t>
            </w:r>
            <w:r w:rsidRPr="00224BCA">
              <w:rPr>
                <w:rFonts w:ascii="Times New Roman" w:hAnsi="Times New Roman" w:cs="Times New Roman"/>
              </w:rPr>
              <w:t xml:space="preserve"> 175  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20D" w:rsidRPr="00224BCA" w:rsidRDefault="008B720D" w:rsidP="00224BCA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 w:rsidRPr="00224BCA">
              <w:rPr>
                <w:rFonts w:ascii="Times New Roman" w:hAnsi="Times New Roman" w:cs="Times New Roman"/>
              </w:rPr>
              <w:t>г. Тимашевск, ул. Ковалева, 97 «А»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20D" w:rsidRPr="00224BCA" w:rsidRDefault="008B720D" w:rsidP="008B720D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 w:rsidRPr="00224BCA">
              <w:rPr>
                <w:rFonts w:ascii="Times New Roman" w:hAnsi="Times New Roman" w:cs="Times New Roman"/>
              </w:rPr>
              <w:t>1</w:t>
            </w:r>
          </w:p>
        </w:tc>
      </w:tr>
      <w:tr w:rsidR="008B720D" w:rsidRPr="00224BCA" w:rsidTr="00224BCA">
        <w:trPr>
          <w:trHeight w:val="164"/>
        </w:trPr>
        <w:tc>
          <w:tcPr>
            <w:tcW w:w="15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20D" w:rsidRPr="00224BCA" w:rsidRDefault="008B720D" w:rsidP="008B720D">
            <w:pPr>
              <w:rPr>
                <w:rFonts w:ascii="Times New Roman" w:hAnsi="Times New Roman" w:cs="Times New Roman"/>
              </w:rPr>
            </w:pPr>
            <w:r w:rsidRPr="00224BCA">
              <w:rPr>
                <w:rFonts w:ascii="Times New Roman" w:hAnsi="Times New Roman" w:cs="Times New Roman"/>
              </w:rPr>
              <w:lastRenderedPageBreak/>
              <w:t>Филиал АО «НЭСК» «Туапсеэнергосбыт»</w:t>
            </w:r>
          </w:p>
        </w:tc>
        <w:tc>
          <w:tcPr>
            <w:tcW w:w="13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20D" w:rsidRPr="00224BCA" w:rsidRDefault="008B720D" w:rsidP="008B720D">
            <w:r w:rsidRPr="00224BCA">
              <w:rPr>
                <w:rFonts w:ascii="Times New Roman" w:hAnsi="Times New Roman" w:cs="Times New Roman"/>
              </w:rPr>
              <w:t>Многофункциональный счетчик банкнот</w:t>
            </w:r>
            <w:r w:rsidRPr="00224BCA">
              <w:rPr>
                <w:rFonts w:ascii="Times New Roman" w:hAnsi="Times New Roman" w:cs="Times New Roman"/>
                <w:lang w:val="en-US"/>
              </w:rPr>
              <w:t xml:space="preserve"> Magner</w:t>
            </w:r>
            <w:r w:rsidRPr="00224BCA">
              <w:rPr>
                <w:rFonts w:ascii="Times New Roman" w:hAnsi="Times New Roman" w:cs="Times New Roman"/>
              </w:rPr>
              <w:t xml:space="preserve"> 175  </w:t>
            </w:r>
          </w:p>
        </w:tc>
        <w:tc>
          <w:tcPr>
            <w:tcW w:w="12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20D" w:rsidRPr="00224BCA" w:rsidRDefault="008B720D" w:rsidP="00224BCA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 w:rsidRPr="00224BCA">
              <w:rPr>
                <w:rFonts w:ascii="Times New Roman" w:hAnsi="Times New Roman" w:cs="Times New Roman"/>
              </w:rPr>
              <w:t>г. Туапсе, ул. Тельмана, 2 «А»</w:t>
            </w:r>
          </w:p>
        </w:tc>
        <w:tc>
          <w:tcPr>
            <w:tcW w:w="8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720D" w:rsidRPr="00224BCA" w:rsidRDefault="008B720D" w:rsidP="008B720D">
            <w:pPr>
              <w:tabs>
                <w:tab w:val="left" w:pos="1620"/>
              </w:tabs>
              <w:jc w:val="center"/>
              <w:rPr>
                <w:rFonts w:ascii="Times New Roman" w:hAnsi="Times New Roman" w:cs="Times New Roman"/>
              </w:rPr>
            </w:pPr>
            <w:r w:rsidRPr="00224BCA">
              <w:rPr>
                <w:rFonts w:ascii="Times New Roman" w:hAnsi="Times New Roman" w:cs="Times New Roman"/>
              </w:rPr>
              <w:t>1</w:t>
            </w:r>
          </w:p>
        </w:tc>
      </w:tr>
    </w:tbl>
    <w:p w:rsidR="00FF25BD" w:rsidRDefault="00FF25BD" w:rsidP="00B526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A7AB6" w:rsidRDefault="00AA7AB6" w:rsidP="00B5265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B27EB" w:rsidRDefault="00DB27EB" w:rsidP="00DB27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Генеральный директор          </w:t>
      </w:r>
      <w:r w:rsidRPr="000376FD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Pr="000376FD">
        <w:rPr>
          <w:rFonts w:ascii="Times New Roman" w:hAnsi="Times New Roman" w:cs="Times New Roman"/>
          <w:sz w:val="28"/>
          <w:szCs w:val="28"/>
        </w:rPr>
        <w:t xml:space="preserve">                 </w:t>
      </w:r>
      <w:r>
        <w:rPr>
          <w:rFonts w:ascii="Times New Roman" w:hAnsi="Times New Roman" w:cs="Times New Roman"/>
          <w:sz w:val="28"/>
          <w:szCs w:val="28"/>
        </w:rPr>
        <w:t>Е.В. Росинский</w:t>
      </w:r>
    </w:p>
    <w:p w:rsidR="00DB27EB" w:rsidRDefault="00DB27EB" w:rsidP="00DB27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464E" w:rsidRDefault="0007464E" w:rsidP="00DB27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464E" w:rsidRDefault="0007464E" w:rsidP="00DB27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464E" w:rsidRDefault="0007464E" w:rsidP="00DB27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464E" w:rsidRDefault="0007464E" w:rsidP="00DB27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464E" w:rsidRDefault="0007464E" w:rsidP="00DB27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464E" w:rsidRDefault="0007464E" w:rsidP="00DB27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464E" w:rsidRDefault="0007464E" w:rsidP="00DB27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464E" w:rsidRDefault="0007464E" w:rsidP="00DB27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464E" w:rsidRDefault="0007464E" w:rsidP="00DB27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464E" w:rsidRDefault="0007464E" w:rsidP="00DB27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464E" w:rsidRDefault="0007464E" w:rsidP="00DB27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464E" w:rsidRDefault="0007464E" w:rsidP="00DB27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464E" w:rsidRDefault="0007464E" w:rsidP="00DB27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464E" w:rsidRDefault="0007464E" w:rsidP="00DB27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464E" w:rsidRDefault="0007464E" w:rsidP="00DB27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464E" w:rsidRDefault="0007464E" w:rsidP="00DB27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464E" w:rsidRDefault="0007464E" w:rsidP="00DB27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464E" w:rsidRDefault="0007464E" w:rsidP="00DB27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464E" w:rsidRDefault="0007464E" w:rsidP="00DB27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464E" w:rsidRDefault="0007464E" w:rsidP="00DB27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464E" w:rsidRDefault="0007464E" w:rsidP="00DB27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464E" w:rsidRDefault="0007464E" w:rsidP="00DB27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464E" w:rsidRDefault="0007464E" w:rsidP="00DB27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464E" w:rsidRDefault="0007464E" w:rsidP="00DB27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464E" w:rsidRDefault="0007464E" w:rsidP="00DB27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464E" w:rsidRDefault="0007464E" w:rsidP="00DB27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464E" w:rsidRDefault="0007464E" w:rsidP="00DB27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464E" w:rsidRDefault="0007464E" w:rsidP="00DB27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464E" w:rsidRDefault="0007464E" w:rsidP="00DB27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464E" w:rsidRDefault="0007464E" w:rsidP="00DB27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464E" w:rsidRDefault="0007464E" w:rsidP="00DB27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464E" w:rsidRDefault="0007464E" w:rsidP="00DB27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464E" w:rsidRDefault="0007464E" w:rsidP="00DB27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464E" w:rsidRDefault="0007464E" w:rsidP="00DB27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464E" w:rsidRDefault="0007464E" w:rsidP="00DB27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464E" w:rsidRDefault="0007464E" w:rsidP="00DB27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464E" w:rsidRDefault="0007464E" w:rsidP="00DB27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464E" w:rsidRDefault="0007464E" w:rsidP="00DB27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7464E" w:rsidRDefault="0007464E" w:rsidP="00DB27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DB27EB" w:rsidRDefault="00DB27EB" w:rsidP="00DB27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B27EB" w:rsidRPr="005B50EF" w:rsidRDefault="00DB27EB" w:rsidP="00DB27E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529C5" w:rsidRDefault="004529C5" w:rsidP="004529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Исполнитель:</w:t>
      </w:r>
    </w:p>
    <w:p w:rsidR="004529C5" w:rsidRDefault="004529C5" w:rsidP="004529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Начальник отдела по работе с </w:t>
      </w:r>
      <w:r>
        <w:rPr>
          <w:rFonts w:ascii="Times New Roman" w:hAnsi="Times New Roman" w:cs="Times New Roman"/>
          <w:sz w:val="24"/>
          <w:szCs w:val="24"/>
          <w:lang w:val="en-US"/>
        </w:rPr>
        <w:t>IT</w:t>
      </w:r>
      <w:r>
        <w:rPr>
          <w:rFonts w:ascii="Times New Roman" w:hAnsi="Times New Roman" w:cs="Times New Roman"/>
          <w:sz w:val="24"/>
          <w:szCs w:val="24"/>
        </w:rPr>
        <w:t>-активами</w:t>
      </w:r>
    </w:p>
    <w:p w:rsidR="004529C5" w:rsidRDefault="004529C5" w:rsidP="004529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М.Ю. Чурюкин</w:t>
      </w:r>
    </w:p>
    <w:p w:rsidR="004529C5" w:rsidRDefault="004529C5" w:rsidP="004529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 (861) 992-70-00 доб. 9099</w:t>
      </w:r>
    </w:p>
    <w:p w:rsidR="00485876" w:rsidRPr="0027333F" w:rsidRDefault="00485876" w:rsidP="004529C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485876" w:rsidRPr="0027333F" w:rsidSect="00BE2F62">
      <w:footerReference w:type="default" r:id="rId9"/>
      <w:pgSz w:w="11906" w:h="16838"/>
      <w:pgMar w:top="709" w:right="707" w:bottom="1276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0824" w:rsidRDefault="002B0824" w:rsidP="00E84CBB">
      <w:pPr>
        <w:spacing w:after="0" w:line="240" w:lineRule="auto"/>
      </w:pPr>
      <w:r>
        <w:separator/>
      </w:r>
    </w:p>
  </w:endnote>
  <w:endnote w:type="continuationSeparator" w:id="0">
    <w:p w:rsidR="002B0824" w:rsidRDefault="002B0824" w:rsidP="00E84C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83401235"/>
      <w:docPartObj>
        <w:docPartGallery w:val="Page Numbers (Bottom of Page)"/>
        <w:docPartUnique/>
      </w:docPartObj>
    </w:sdtPr>
    <w:sdtEndPr/>
    <w:sdtContent>
      <w:p w:rsidR="002B0824" w:rsidRDefault="002B0824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7464E">
          <w:rPr>
            <w:noProof/>
          </w:rPr>
          <w:t>9</w:t>
        </w:r>
        <w:r>
          <w:fldChar w:fldCharType="end"/>
        </w:r>
      </w:p>
    </w:sdtContent>
  </w:sdt>
  <w:p w:rsidR="002B0824" w:rsidRDefault="002B082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0824" w:rsidRDefault="002B0824" w:rsidP="00E84CBB">
      <w:pPr>
        <w:spacing w:after="0" w:line="240" w:lineRule="auto"/>
      </w:pPr>
      <w:r>
        <w:separator/>
      </w:r>
    </w:p>
  </w:footnote>
  <w:footnote w:type="continuationSeparator" w:id="0">
    <w:p w:rsidR="002B0824" w:rsidRDefault="002B0824" w:rsidP="00E84C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70348"/>
    <w:multiLevelType w:val="hybridMultilevel"/>
    <w:tmpl w:val="EC10BAAE"/>
    <w:lvl w:ilvl="0" w:tplc="4EA8E3E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9394927"/>
    <w:multiLevelType w:val="hybridMultilevel"/>
    <w:tmpl w:val="2EECA2DC"/>
    <w:lvl w:ilvl="0" w:tplc="6E4823F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F2093C"/>
    <w:multiLevelType w:val="multilevel"/>
    <w:tmpl w:val="0D247C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DCB2B56"/>
    <w:multiLevelType w:val="hybridMultilevel"/>
    <w:tmpl w:val="1E4A8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CF64DB"/>
    <w:multiLevelType w:val="hybridMultilevel"/>
    <w:tmpl w:val="3E444588"/>
    <w:lvl w:ilvl="0" w:tplc="509CE70C">
      <w:start w:val="1"/>
      <w:numFmt w:val="decimal"/>
      <w:lvlText w:val="%1."/>
      <w:lvlJc w:val="left"/>
      <w:pPr>
        <w:ind w:left="6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56" w:hanging="360"/>
      </w:pPr>
    </w:lvl>
    <w:lvl w:ilvl="2" w:tplc="0419001B" w:tentative="1">
      <w:start w:val="1"/>
      <w:numFmt w:val="lowerRoman"/>
      <w:lvlText w:val="%3."/>
      <w:lvlJc w:val="right"/>
      <w:pPr>
        <w:ind w:left="2076" w:hanging="180"/>
      </w:pPr>
    </w:lvl>
    <w:lvl w:ilvl="3" w:tplc="0419000F" w:tentative="1">
      <w:start w:val="1"/>
      <w:numFmt w:val="decimal"/>
      <w:lvlText w:val="%4."/>
      <w:lvlJc w:val="left"/>
      <w:pPr>
        <w:ind w:left="2796" w:hanging="360"/>
      </w:pPr>
    </w:lvl>
    <w:lvl w:ilvl="4" w:tplc="04190019" w:tentative="1">
      <w:start w:val="1"/>
      <w:numFmt w:val="lowerLetter"/>
      <w:lvlText w:val="%5."/>
      <w:lvlJc w:val="left"/>
      <w:pPr>
        <w:ind w:left="3516" w:hanging="360"/>
      </w:pPr>
    </w:lvl>
    <w:lvl w:ilvl="5" w:tplc="0419001B" w:tentative="1">
      <w:start w:val="1"/>
      <w:numFmt w:val="lowerRoman"/>
      <w:lvlText w:val="%6."/>
      <w:lvlJc w:val="right"/>
      <w:pPr>
        <w:ind w:left="4236" w:hanging="180"/>
      </w:pPr>
    </w:lvl>
    <w:lvl w:ilvl="6" w:tplc="0419000F" w:tentative="1">
      <w:start w:val="1"/>
      <w:numFmt w:val="decimal"/>
      <w:lvlText w:val="%7."/>
      <w:lvlJc w:val="left"/>
      <w:pPr>
        <w:ind w:left="4956" w:hanging="360"/>
      </w:pPr>
    </w:lvl>
    <w:lvl w:ilvl="7" w:tplc="04190019" w:tentative="1">
      <w:start w:val="1"/>
      <w:numFmt w:val="lowerLetter"/>
      <w:lvlText w:val="%8."/>
      <w:lvlJc w:val="left"/>
      <w:pPr>
        <w:ind w:left="5676" w:hanging="360"/>
      </w:pPr>
    </w:lvl>
    <w:lvl w:ilvl="8" w:tplc="0419001B" w:tentative="1">
      <w:start w:val="1"/>
      <w:numFmt w:val="lowerRoman"/>
      <w:lvlText w:val="%9."/>
      <w:lvlJc w:val="right"/>
      <w:pPr>
        <w:ind w:left="6396" w:hanging="180"/>
      </w:pPr>
    </w:lvl>
  </w:abstractNum>
  <w:abstractNum w:abstractNumId="5">
    <w:nsid w:val="60944995"/>
    <w:multiLevelType w:val="hybridMultilevel"/>
    <w:tmpl w:val="B6F21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B93D08"/>
    <w:multiLevelType w:val="hybridMultilevel"/>
    <w:tmpl w:val="05B8D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80E0B63"/>
    <w:multiLevelType w:val="hybridMultilevel"/>
    <w:tmpl w:val="EA5ED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6"/>
  </w:num>
  <w:num w:numId="4">
    <w:abstractNumId w:val="5"/>
  </w:num>
  <w:num w:numId="5">
    <w:abstractNumId w:val="3"/>
  </w:num>
  <w:num w:numId="6">
    <w:abstractNumId w:val="2"/>
  </w:num>
  <w:num w:numId="7">
    <w:abstractNumId w:val="0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465"/>
    <w:rsid w:val="00002D5C"/>
    <w:rsid w:val="00003C06"/>
    <w:rsid w:val="00006EB1"/>
    <w:rsid w:val="00035BE7"/>
    <w:rsid w:val="0007464E"/>
    <w:rsid w:val="000A3F29"/>
    <w:rsid w:val="000A51D1"/>
    <w:rsid w:val="000B0826"/>
    <w:rsid w:val="000D30C3"/>
    <w:rsid w:val="00161FAC"/>
    <w:rsid w:val="00166DC8"/>
    <w:rsid w:val="001D38AA"/>
    <w:rsid w:val="001E0B24"/>
    <w:rsid w:val="0020704B"/>
    <w:rsid w:val="00224BCA"/>
    <w:rsid w:val="002436D0"/>
    <w:rsid w:val="0027333F"/>
    <w:rsid w:val="00280845"/>
    <w:rsid w:val="00285C0E"/>
    <w:rsid w:val="002875F4"/>
    <w:rsid w:val="002B0824"/>
    <w:rsid w:val="002B4536"/>
    <w:rsid w:val="002D7AD7"/>
    <w:rsid w:val="002E7152"/>
    <w:rsid w:val="002F6743"/>
    <w:rsid w:val="003238C6"/>
    <w:rsid w:val="00343CE0"/>
    <w:rsid w:val="00384598"/>
    <w:rsid w:val="0039281E"/>
    <w:rsid w:val="003A61E0"/>
    <w:rsid w:val="003C1160"/>
    <w:rsid w:val="003C5704"/>
    <w:rsid w:val="00405DE3"/>
    <w:rsid w:val="00430784"/>
    <w:rsid w:val="004529C5"/>
    <w:rsid w:val="004604E2"/>
    <w:rsid w:val="00485876"/>
    <w:rsid w:val="00495F78"/>
    <w:rsid w:val="004B0CBD"/>
    <w:rsid w:val="004C6C5F"/>
    <w:rsid w:val="004D33BB"/>
    <w:rsid w:val="004D5796"/>
    <w:rsid w:val="004E0A72"/>
    <w:rsid w:val="00537E07"/>
    <w:rsid w:val="00576B70"/>
    <w:rsid w:val="00591D6F"/>
    <w:rsid w:val="005A009C"/>
    <w:rsid w:val="00626D80"/>
    <w:rsid w:val="0064117B"/>
    <w:rsid w:val="00645ACF"/>
    <w:rsid w:val="0065308F"/>
    <w:rsid w:val="00653733"/>
    <w:rsid w:val="00672B6D"/>
    <w:rsid w:val="006A5536"/>
    <w:rsid w:val="006E4AF4"/>
    <w:rsid w:val="006F5E9E"/>
    <w:rsid w:val="007116C5"/>
    <w:rsid w:val="0072571A"/>
    <w:rsid w:val="0072752F"/>
    <w:rsid w:val="007430AF"/>
    <w:rsid w:val="007A094F"/>
    <w:rsid w:val="007A3D57"/>
    <w:rsid w:val="007E02B8"/>
    <w:rsid w:val="007F0B94"/>
    <w:rsid w:val="007F772D"/>
    <w:rsid w:val="00841693"/>
    <w:rsid w:val="008A18CA"/>
    <w:rsid w:val="008A4799"/>
    <w:rsid w:val="008B6ADB"/>
    <w:rsid w:val="008B720D"/>
    <w:rsid w:val="008E7D43"/>
    <w:rsid w:val="009104A3"/>
    <w:rsid w:val="00924F2F"/>
    <w:rsid w:val="00941A5E"/>
    <w:rsid w:val="00947A9D"/>
    <w:rsid w:val="009775FD"/>
    <w:rsid w:val="00994465"/>
    <w:rsid w:val="009C3D47"/>
    <w:rsid w:val="009D1A40"/>
    <w:rsid w:val="009F4EF2"/>
    <w:rsid w:val="009F7E93"/>
    <w:rsid w:val="00A119AF"/>
    <w:rsid w:val="00A342C7"/>
    <w:rsid w:val="00A52703"/>
    <w:rsid w:val="00A9591C"/>
    <w:rsid w:val="00AA37EF"/>
    <w:rsid w:val="00AA40C4"/>
    <w:rsid w:val="00AA7AB6"/>
    <w:rsid w:val="00AB7597"/>
    <w:rsid w:val="00AD03C9"/>
    <w:rsid w:val="00AD5DA5"/>
    <w:rsid w:val="00B145C3"/>
    <w:rsid w:val="00B52656"/>
    <w:rsid w:val="00BC3625"/>
    <w:rsid w:val="00BE2F62"/>
    <w:rsid w:val="00BE6A20"/>
    <w:rsid w:val="00C57CAC"/>
    <w:rsid w:val="00C96764"/>
    <w:rsid w:val="00CD5739"/>
    <w:rsid w:val="00CE1083"/>
    <w:rsid w:val="00CF5EE9"/>
    <w:rsid w:val="00D04595"/>
    <w:rsid w:val="00D21289"/>
    <w:rsid w:val="00D23A20"/>
    <w:rsid w:val="00D610F9"/>
    <w:rsid w:val="00DA2023"/>
    <w:rsid w:val="00DB27EB"/>
    <w:rsid w:val="00DD1B28"/>
    <w:rsid w:val="00DE370A"/>
    <w:rsid w:val="00E035C4"/>
    <w:rsid w:val="00E16FEC"/>
    <w:rsid w:val="00E8369C"/>
    <w:rsid w:val="00E84CBB"/>
    <w:rsid w:val="00E94FBD"/>
    <w:rsid w:val="00ED7378"/>
    <w:rsid w:val="00EF2C98"/>
    <w:rsid w:val="00F25B21"/>
    <w:rsid w:val="00F84810"/>
    <w:rsid w:val="00F8626D"/>
    <w:rsid w:val="00F97AE0"/>
    <w:rsid w:val="00FA372A"/>
    <w:rsid w:val="00FB2BDE"/>
    <w:rsid w:val="00FC28A6"/>
    <w:rsid w:val="00FF2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4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D5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43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36D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8A47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45A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E84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84CBB"/>
  </w:style>
  <w:style w:type="paragraph" w:styleId="a9">
    <w:name w:val="footer"/>
    <w:basedOn w:val="a"/>
    <w:link w:val="aa"/>
    <w:uiPriority w:val="99"/>
    <w:unhideWhenUsed/>
    <w:rsid w:val="00E84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84CB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04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D5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43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36D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8A47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45A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E84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E84CBB"/>
  </w:style>
  <w:style w:type="paragraph" w:styleId="a9">
    <w:name w:val="footer"/>
    <w:basedOn w:val="a"/>
    <w:link w:val="aa"/>
    <w:uiPriority w:val="99"/>
    <w:unhideWhenUsed/>
    <w:rsid w:val="00E84CB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E84CB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52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5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8F3A8-BD11-4B6D-AF54-A7E713F08C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9</Pages>
  <Words>2033</Words>
  <Characters>11593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Беспалько Игорь Валерьевич</dc:creator>
  <cp:lastModifiedBy>Долина Татьяна Васильевна</cp:lastModifiedBy>
  <cp:revision>7</cp:revision>
  <cp:lastPrinted>2018-08-09T11:09:00Z</cp:lastPrinted>
  <dcterms:created xsi:type="dcterms:W3CDTF">2018-08-09T09:38:00Z</dcterms:created>
  <dcterms:modified xsi:type="dcterms:W3CDTF">2018-08-10T12:49:00Z</dcterms:modified>
</cp:coreProperties>
</file>